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91" w:rsidRDefault="00C27040" w:rsidP="00C27040">
      <w:pPr>
        <w:spacing w:after="150"/>
        <w:jc w:val="both"/>
      </w:pPr>
      <w:proofErr w:type="gramStart"/>
      <w:r>
        <w:rPr>
          <w:color w:val="000000"/>
        </w:rPr>
        <w:t>На основу члана 3.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4, члана 83.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2.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члана 97.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4. </w:t>
      </w:r>
      <w:proofErr w:type="gramStart"/>
      <w:r>
        <w:rPr>
          <w:color w:val="000000"/>
        </w:rPr>
        <w:t xml:space="preserve">Закона о војној, радној и материјалној </w:t>
      </w:r>
      <w:r>
        <w:rPr>
          <w:color w:val="000000"/>
        </w:rPr>
        <w:t>обавези („Службени гласник РС”, бр. 88/09 и 95/10) и члана 42.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1. Закона о Влади („Службени гласник РС”, бр. 55/05, 71/05 – исправка, 101/07, 65/08 и 16/11),</w:t>
      </w:r>
    </w:p>
    <w:p w:rsidR="005B3B91" w:rsidRDefault="00C27040" w:rsidP="00C27040">
      <w:pPr>
        <w:spacing w:after="150"/>
        <w:jc w:val="both"/>
      </w:pPr>
      <w:r>
        <w:rPr>
          <w:color w:val="000000"/>
        </w:rPr>
        <w:t>Влада доноси</w:t>
      </w:r>
    </w:p>
    <w:p w:rsidR="005B3B91" w:rsidRDefault="00C27040" w:rsidP="00C27040">
      <w:pPr>
        <w:spacing w:after="225"/>
        <w:jc w:val="center"/>
      </w:pPr>
      <w:r>
        <w:rPr>
          <w:b/>
          <w:color w:val="000000"/>
        </w:rPr>
        <w:t>УРЕДБУ</w:t>
      </w:r>
    </w:p>
    <w:p w:rsidR="005B3B91" w:rsidRDefault="00C27040" w:rsidP="00C27040">
      <w:pPr>
        <w:spacing w:after="150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начину и поступку извршавања војне, радне и материјалне обавезе</w:t>
      </w:r>
    </w:p>
    <w:p w:rsidR="005B3B91" w:rsidRDefault="00C27040" w:rsidP="00C27040">
      <w:pPr>
        <w:spacing w:after="120"/>
        <w:jc w:val="center"/>
      </w:pPr>
      <w:proofErr w:type="gramStart"/>
      <w:r>
        <w:rPr>
          <w:color w:val="000000"/>
        </w:rPr>
        <w:t>"Службе</w:t>
      </w:r>
      <w:r>
        <w:rPr>
          <w:color w:val="000000"/>
        </w:rPr>
        <w:t>ни гласник РС", бр.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100 од 29.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децембра</w:t>
      </w:r>
      <w:proofErr w:type="gramEnd"/>
      <w:r>
        <w:rPr>
          <w:color w:val="000000"/>
        </w:rPr>
        <w:t xml:space="preserve"> 2011, 60 од 8. </w:t>
      </w:r>
      <w:proofErr w:type="gramStart"/>
      <w:r>
        <w:rPr>
          <w:color w:val="000000"/>
        </w:rPr>
        <w:t>јула</w:t>
      </w:r>
      <w:proofErr w:type="gramEnd"/>
      <w:r>
        <w:rPr>
          <w:color w:val="000000"/>
        </w:rPr>
        <w:t xml:space="preserve"> 2015, 40 од 7. </w:t>
      </w:r>
      <w:proofErr w:type="gramStart"/>
      <w:r>
        <w:rPr>
          <w:color w:val="000000"/>
        </w:rPr>
        <w:t>јуна</w:t>
      </w:r>
      <w:proofErr w:type="gramEnd"/>
      <w:r>
        <w:rPr>
          <w:color w:val="000000"/>
        </w:rPr>
        <w:t xml:space="preserve"> 2019.</w:t>
      </w:r>
    </w:p>
    <w:p w:rsidR="005B3B91" w:rsidRDefault="00C27040" w:rsidP="00C27040">
      <w:pPr>
        <w:spacing w:after="120"/>
        <w:jc w:val="center"/>
      </w:pPr>
      <w:r>
        <w:rPr>
          <w:color w:val="000000"/>
        </w:rPr>
        <w:t>I. УВОДНA ОДРЕДБA</w:t>
      </w:r>
    </w:p>
    <w:p w:rsidR="005B3B91" w:rsidRDefault="00C27040" w:rsidP="00C27040">
      <w:pPr>
        <w:spacing w:after="120"/>
        <w:jc w:val="center"/>
      </w:pPr>
      <w:proofErr w:type="gramStart"/>
      <w:r>
        <w:rPr>
          <w:color w:val="000000"/>
        </w:rPr>
        <w:t>Члан 1.</w:t>
      </w:r>
      <w:proofErr w:type="gramEnd"/>
    </w:p>
    <w:p w:rsidR="005B3B91" w:rsidRDefault="00C27040" w:rsidP="00C27040">
      <w:pPr>
        <w:spacing w:after="150"/>
        <w:jc w:val="both"/>
      </w:pPr>
      <w:proofErr w:type="gramStart"/>
      <w:r>
        <w:rPr>
          <w:color w:val="000000"/>
        </w:rPr>
        <w:t>Овом уредбом уређује се начин и поступак извршавања војне, радне и материјалне обавезе.</w:t>
      </w:r>
      <w:proofErr w:type="gramEnd"/>
    </w:p>
    <w:p w:rsidR="005B3B91" w:rsidRDefault="00C27040" w:rsidP="00C27040">
      <w:pPr>
        <w:spacing w:after="120"/>
        <w:jc w:val="center"/>
      </w:pPr>
      <w:r>
        <w:rPr>
          <w:color w:val="000000"/>
        </w:rPr>
        <w:t>II. НАЧИН И ПОСТУПАК ИЗВРШАВАЊА ВОЈНЕ ОБАВЕЗЕ</w:t>
      </w:r>
    </w:p>
    <w:p w:rsidR="005B3B91" w:rsidRDefault="00C27040" w:rsidP="00C27040">
      <w:pPr>
        <w:spacing w:after="120"/>
        <w:jc w:val="center"/>
      </w:pPr>
      <w:r>
        <w:rPr>
          <w:b/>
          <w:color w:val="000000"/>
        </w:rPr>
        <w:t>Oрганизова</w:t>
      </w:r>
      <w:r>
        <w:rPr>
          <w:b/>
          <w:color w:val="000000"/>
        </w:rPr>
        <w:t>ње извршавања војне обавезе</w:t>
      </w:r>
    </w:p>
    <w:p w:rsidR="005B3B91" w:rsidRDefault="00C27040" w:rsidP="00C27040">
      <w:pPr>
        <w:spacing w:after="120"/>
        <w:jc w:val="center"/>
      </w:pPr>
      <w:proofErr w:type="gramStart"/>
      <w:r>
        <w:rPr>
          <w:color w:val="000000"/>
        </w:rPr>
        <w:t>Члан 2.</w:t>
      </w:r>
      <w:proofErr w:type="gramEnd"/>
    </w:p>
    <w:p w:rsidR="005B3B91" w:rsidRDefault="00C27040" w:rsidP="00C27040">
      <w:pPr>
        <w:spacing w:after="150"/>
        <w:jc w:val="both"/>
      </w:pPr>
      <w:r>
        <w:rPr>
          <w:color w:val="000000"/>
        </w:rPr>
        <w:t xml:space="preserve">Остваривање војне обавезе и њено усклађивање са извршавањем радне и материјалне обавезе обезбеђује и спроводи Министарство одбране преко територијалних органа Министарства одбране (у даљем тексту: територијални органи), </w:t>
      </w:r>
      <w:r>
        <w:rPr>
          <w:color w:val="000000"/>
        </w:rPr>
        <w:t>у складу са законом.</w:t>
      </w:r>
    </w:p>
    <w:p w:rsidR="005B3B91" w:rsidRDefault="00C27040" w:rsidP="00C27040">
      <w:pPr>
        <w:spacing w:after="150"/>
        <w:jc w:val="both"/>
      </w:pPr>
      <w:proofErr w:type="gramStart"/>
      <w:r>
        <w:rPr>
          <w:color w:val="000000"/>
        </w:rPr>
        <w:t>Територијални органи, у складу са законом, су центри Министарства одбране за локалну самоуправу и регионални центри Министарства одбране.</w:t>
      </w:r>
      <w:proofErr w:type="gramEnd"/>
    </w:p>
    <w:p w:rsidR="005B3B91" w:rsidRDefault="00C27040" w:rsidP="00C27040">
      <w:pPr>
        <w:spacing w:after="120"/>
        <w:jc w:val="center"/>
      </w:pPr>
      <w:proofErr w:type="gramStart"/>
      <w:r>
        <w:rPr>
          <w:color w:val="000000"/>
        </w:rPr>
        <w:t>Члан 3.</w:t>
      </w:r>
      <w:proofErr w:type="gramEnd"/>
    </w:p>
    <w:p w:rsidR="005B3B91" w:rsidRDefault="00C27040" w:rsidP="00C27040">
      <w:pPr>
        <w:spacing w:after="150"/>
        <w:jc w:val="both"/>
      </w:pPr>
      <w:r>
        <w:rPr>
          <w:color w:val="000000"/>
        </w:rPr>
        <w:t>Центри Министарства одбране за локалну самоуправу, у сарадњи са надлежним државним органи</w:t>
      </w:r>
      <w:r>
        <w:rPr>
          <w:color w:val="000000"/>
        </w:rPr>
        <w:t xml:space="preserve">ма и органима јединица локалне самоуправе 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 обезбеђују:</w:t>
      </w:r>
    </w:p>
    <w:p w:rsidR="005B3B91" w:rsidRDefault="00C27040" w:rsidP="00C27040">
      <w:pPr>
        <w:spacing w:after="150"/>
        <w:jc w:val="both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извршавање</w:t>
      </w:r>
      <w:proofErr w:type="gramEnd"/>
      <w:r>
        <w:rPr>
          <w:color w:val="000000"/>
        </w:rPr>
        <w:t xml:space="preserve"> војне обавезе војних обвезника који се воде у њиховој евиденцији,</w:t>
      </w:r>
    </w:p>
    <w:p w:rsidR="005B3B91" w:rsidRDefault="00C27040" w:rsidP="00C27040">
      <w:pPr>
        <w:spacing w:after="150"/>
        <w:jc w:val="both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усклађивање</w:t>
      </w:r>
      <w:proofErr w:type="gramEnd"/>
      <w:r>
        <w:rPr>
          <w:color w:val="000000"/>
        </w:rPr>
        <w:t xml:space="preserve"> извршавања војне обавезе са извршавањем радне обавезе за обвезнике радне обавезе са територије за коју су</w:t>
      </w:r>
      <w:r>
        <w:rPr>
          <w:color w:val="000000"/>
        </w:rPr>
        <w:t xml:space="preserve"> образовани,</w:t>
      </w:r>
    </w:p>
    <w:p w:rsidR="005B3B91" w:rsidRDefault="00C27040" w:rsidP="00C27040">
      <w:pPr>
        <w:spacing w:after="150"/>
        <w:jc w:val="both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усклађивање</w:t>
      </w:r>
      <w:proofErr w:type="gramEnd"/>
      <w:r>
        <w:rPr>
          <w:color w:val="000000"/>
        </w:rPr>
        <w:t xml:space="preserve"> извршавања војне обавезе са извршавањем материјалне обавезе грађана, правних лица и предузетника који се налазе на територији њихове надлежности,</w:t>
      </w:r>
    </w:p>
    <w:p w:rsidR="005B3B91" w:rsidRDefault="00C27040" w:rsidP="00C27040">
      <w:pPr>
        <w:spacing w:after="150"/>
        <w:jc w:val="both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усклађивање</w:t>
      </w:r>
      <w:proofErr w:type="gramEnd"/>
      <w:r>
        <w:rPr>
          <w:color w:val="000000"/>
        </w:rPr>
        <w:t xml:space="preserve"> остваривања других права и дужности грађана, односно задатака одбра</w:t>
      </w:r>
      <w:r>
        <w:rPr>
          <w:color w:val="000000"/>
        </w:rPr>
        <w:t>не за војне обвезнике којe се воде у њиховој евиденцији,</w:t>
      </w:r>
    </w:p>
    <w:p w:rsidR="005B3B91" w:rsidRDefault="00C27040" w:rsidP="00C27040">
      <w:pPr>
        <w:spacing w:after="150"/>
        <w:jc w:val="both"/>
      </w:pPr>
      <w:r>
        <w:rPr>
          <w:color w:val="000000"/>
        </w:rPr>
        <w:t xml:space="preserve">5) </w:t>
      </w:r>
      <w:proofErr w:type="gramStart"/>
      <w:r>
        <w:rPr>
          <w:color w:val="000000"/>
        </w:rPr>
        <w:t>размену</w:t>
      </w:r>
      <w:proofErr w:type="gramEnd"/>
      <w:r>
        <w:rPr>
          <w:color w:val="000000"/>
        </w:rPr>
        <w:t xml:space="preserve"> података у посебном информационом систему.</w:t>
      </w:r>
    </w:p>
    <w:p w:rsidR="005B3B91" w:rsidRDefault="00C27040" w:rsidP="00C27040">
      <w:pPr>
        <w:spacing w:after="150"/>
        <w:jc w:val="both"/>
      </w:pPr>
      <w:r>
        <w:rPr>
          <w:color w:val="000000"/>
        </w:rPr>
        <w:lastRenderedPageBreak/>
        <w:t>Регионални центри Министарства одбране обезбеђују извршавање војне обавезе на територији за коју су образовани на основу:</w:t>
      </w:r>
    </w:p>
    <w:p w:rsidR="005B3B91" w:rsidRDefault="00C27040" w:rsidP="00C27040">
      <w:pPr>
        <w:spacing w:after="150"/>
        <w:jc w:val="both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годишњих</w:t>
      </w:r>
      <w:proofErr w:type="gramEnd"/>
      <w:r>
        <w:rPr>
          <w:color w:val="000000"/>
        </w:rPr>
        <w:t xml:space="preserve"> планова рег</w:t>
      </w:r>
      <w:r>
        <w:rPr>
          <w:color w:val="000000"/>
        </w:rPr>
        <w:t>рутовања и попуне Војске Србије,</w:t>
      </w:r>
    </w:p>
    <w:p w:rsidR="005B3B91" w:rsidRDefault="00C27040" w:rsidP="00C27040">
      <w:pPr>
        <w:spacing w:after="150"/>
        <w:jc w:val="both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плана</w:t>
      </w:r>
      <w:proofErr w:type="gramEnd"/>
      <w:r>
        <w:rPr>
          <w:color w:val="000000"/>
        </w:rPr>
        <w:t xml:space="preserve"> пријема кандидата на школовање за резервне официре Војске Србије,</w:t>
      </w:r>
    </w:p>
    <w:p w:rsidR="005B3B91" w:rsidRDefault="00C27040" w:rsidP="00C27040">
      <w:pPr>
        <w:spacing w:after="150"/>
        <w:jc w:val="both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аката</w:t>
      </w:r>
      <w:proofErr w:type="gramEnd"/>
      <w:r>
        <w:rPr>
          <w:color w:val="000000"/>
        </w:rPr>
        <w:t xml:space="preserve"> о одређивању бројног распореда, односно разреза регрута у Војсци Србије,</w:t>
      </w:r>
    </w:p>
    <w:p w:rsidR="005B3B91" w:rsidRDefault="00C27040" w:rsidP="00C27040">
      <w:pPr>
        <w:spacing w:after="150"/>
        <w:jc w:val="both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прописа</w:t>
      </w:r>
      <w:proofErr w:type="gramEnd"/>
      <w:r>
        <w:rPr>
          <w:color w:val="000000"/>
        </w:rPr>
        <w:t xml:space="preserve"> о критеријумима за потребе попуне Војске Србије и </w:t>
      </w:r>
      <w:r>
        <w:rPr>
          <w:color w:val="000000"/>
        </w:rPr>
        <w:t>других потреба одбране и утврђеним приоритетима за ту попуну,</w:t>
      </w:r>
    </w:p>
    <w:p w:rsidR="005B3B91" w:rsidRDefault="00C27040" w:rsidP="00C27040">
      <w:pPr>
        <w:spacing w:after="150"/>
        <w:jc w:val="both"/>
      </w:pPr>
      <w:r>
        <w:rPr>
          <w:color w:val="000000"/>
        </w:rPr>
        <w:t xml:space="preserve">5) </w:t>
      </w:r>
      <w:proofErr w:type="gramStart"/>
      <w:r>
        <w:rPr>
          <w:color w:val="000000"/>
        </w:rPr>
        <w:t>усвојених</w:t>
      </w:r>
      <w:proofErr w:type="gramEnd"/>
      <w:r>
        <w:rPr>
          <w:color w:val="000000"/>
        </w:rPr>
        <w:t xml:space="preserve"> планова попуне команди, јединица и установа Војске Србије,</w:t>
      </w:r>
    </w:p>
    <w:p w:rsidR="005B3B91" w:rsidRDefault="00C27040" w:rsidP="00C27040">
      <w:pPr>
        <w:spacing w:after="150"/>
        <w:jc w:val="both"/>
      </w:pPr>
      <w:r>
        <w:rPr>
          <w:color w:val="000000"/>
        </w:rPr>
        <w:t xml:space="preserve">6) </w:t>
      </w:r>
      <w:proofErr w:type="gramStart"/>
      <w:r>
        <w:rPr>
          <w:color w:val="000000"/>
        </w:rPr>
        <w:t>планова</w:t>
      </w:r>
      <w:proofErr w:type="gramEnd"/>
      <w:r>
        <w:rPr>
          <w:color w:val="000000"/>
        </w:rPr>
        <w:t xml:space="preserve"> попуне јединица цивилне заштите у које се могу распоређивати војни обвезници у ванредним ситуацијама, ратном ил</w:t>
      </w:r>
      <w:r>
        <w:rPr>
          <w:color w:val="000000"/>
        </w:rPr>
        <w:t>и ванредном стању,</w:t>
      </w:r>
    </w:p>
    <w:p w:rsidR="005B3B91" w:rsidRDefault="00C27040" w:rsidP="00C27040">
      <w:pPr>
        <w:spacing w:after="150"/>
        <w:jc w:val="both"/>
      </w:pPr>
      <w:r>
        <w:rPr>
          <w:color w:val="000000"/>
        </w:rPr>
        <w:t xml:space="preserve">7) </w:t>
      </w:r>
      <w:proofErr w:type="gramStart"/>
      <w:r>
        <w:rPr>
          <w:color w:val="000000"/>
        </w:rPr>
        <w:t>планова</w:t>
      </w:r>
      <w:proofErr w:type="gramEnd"/>
      <w:r>
        <w:rPr>
          <w:color w:val="000000"/>
        </w:rPr>
        <w:t xml:space="preserve"> попуне осталих државних органа у које се могу распоређивати војни обвезници у условима ванредног и ратног стања.</w:t>
      </w:r>
    </w:p>
    <w:p w:rsidR="005B3B91" w:rsidRDefault="00C27040" w:rsidP="00C27040">
      <w:pPr>
        <w:spacing w:after="150"/>
        <w:jc w:val="both"/>
      </w:pPr>
      <w:r>
        <w:rPr>
          <w:color w:val="000000"/>
        </w:rPr>
        <w:t>*Службени гласник РС, број 40/2019</w:t>
      </w:r>
    </w:p>
    <w:p w:rsidR="005B3B91" w:rsidRDefault="00C27040" w:rsidP="00C27040">
      <w:pPr>
        <w:spacing w:after="120"/>
        <w:jc w:val="center"/>
      </w:pPr>
      <w:r>
        <w:rPr>
          <w:b/>
          <w:color w:val="000000"/>
        </w:rPr>
        <w:t>Позивање војних обвезника ради вршења војне обавезе</w:t>
      </w:r>
    </w:p>
    <w:p w:rsidR="005B3B91" w:rsidRDefault="00C27040" w:rsidP="00C27040">
      <w:pPr>
        <w:spacing w:after="120"/>
        <w:jc w:val="center"/>
      </w:pPr>
      <w:proofErr w:type="gramStart"/>
      <w:r>
        <w:rPr>
          <w:color w:val="000000"/>
        </w:rPr>
        <w:t>Члан 4.</w:t>
      </w:r>
      <w:proofErr w:type="gramEnd"/>
    </w:p>
    <w:p w:rsidR="005B3B91" w:rsidRDefault="00C27040" w:rsidP="00C27040">
      <w:pPr>
        <w:spacing w:after="150"/>
        <w:jc w:val="both"/>
      </w:pPr>
      <w:proofErr w:type="gramStart"/>
      <w:r>
        <w:rPr>
          <w:color w:val="000000"/>
        </w:rPr>
        <w:t xml:space="preserve">Војног обвезника </w:t>
      </w:r>
      <w:r>
        <w:rPr>
          <w:color w:val="000000"/>
        </w:rPr>
        <w:t>ради вршења војне обавезе позива центaр Министарства одбране за локалну самоуправу појединачним и општим позивом, у складу са законом.</w:t>
      </w:r>
      <w:proofErr w:type="gramEnd"/>
    </w:p>
    <w:p w:rsidR="005B3B91" w:rsidRDefault="00C27040" w:rsidP="00C27040">
      <w:pPr>
        <w:spacing w:after="150"/>
        <w:jc w:val="both"/>
      </w:pPr>
      <w:r>
        <w:rPr>
          <w:color w:val="000000"/>
        </w:rPr>
        <w:t>У појединачном позиву за извршавање војне обавезе обавезно се наводи назив органа који је издао позив, име, презиме и адр</w:t>
      </w:r>
      <w:r>
        <w:rPr>
          <w:color w:val="000000"/>
        </w:rPr>
        <w:t xml:space="preserve">еса лица које се позива, место и дан, а кад је то могуће и час доласка позваног, разлог због којег се позива и које ствари и исправе позвани треба да прибави, односно понесе. </w:t>
      </w:r>
      <w:proofErr w:type="gramStart"/>
      <w:r>
        <w:rPr>
          <w:color w:val="000000"/>
        </w:rPr>
        <w:t>Појединачни позив упућен регруту садржи и обавештење о праву на приговор савести.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Позвани ће се упозорити на последице ако се не одазове позиву или ако не извести да је спречен да дође.</w:t>
      </w:r>
      <w:proofErr w:type="gramEnd"/>
    </w:p>
    <w:p w:rsidR="005B3B91" w:rsidRDefault="00C27040" w:rsidP="00C27040">
      <w:pPr>
        <w:spacing w:after="150"/>
        <w:jc w:val="both"/>
      </w:pPr>
      <w:r>
        <w:rPr>
          <w:color w:val="000000"/>
        </w:rPr>
        <w:t xml:space="preserve">У општем позиву за извршавање војне обавезе обавезно се наводи назив органа који је издао позив, категорија лица које се позива, место и дан, а кад је </w:t>
      </w:r>
      <w:r>
        <w:rPr>
          <w:color w:val="000000"/>
        </w:rPr>
        <w:t xml:space="preserve">то могуће и час доласка позваних, разлог због којег се позивају и које ствари и исправе позвани треба да прибаве, односно понесу. </w:t>
      </w:r>
      <w:proofErr w:type="gramStart"/>
      <w:r>
        <w:rPr>
          <w:color w:val="000000"/>
        </w:rPr>
        <w:t>Општи позив истиче се на јавним местима, седиштима органа јединица локалне самоуправе и објављује се у јавним гласилима.</w:t>
      </w:r>
      <w:proofErr w:type="gramEnd"/>
    </w:p>
    <w:p w:rsidR="005B3B91" w:rsidRDefault="00C27040" w:rsidP="00C27040">
      <w:pPr>
        <w:spacing w:after="150"/>
        <w:jc w:val="center"/>
      </w:pPr>
      <w:proofErr w:type="gramStart"/>
      <w:r>
        <w:rPr>
          <w:b/>
          <w:color w:val="000000"/>
        </w:rPr>
        <w:t xml:space="preserve">Члан </w:t>
      </w:r>
      <w:r>
        <w:rPr>
          <w:b/>
          <w:color w:val="000000"/>
        </w:rPr>
        <w:t>5.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5B3B91" w:rsidRDefault="00C27040" w:rsidP="00C27040">
      <w:pPr>
        <w:spacing w:after="150"/>
        <w:jc w:val="both"/>
      </w:pPr>
      <w:r>
        <w:rPr>
          <w:b/>
          <w:color w:val="000000"/>
        </w:rPr>
        <w:t xml:space="preserve">Регионални центар Министарства одбране, на предлог центра Министарства одбране за локалну самоуправу, у миру планира и организује курирски систем позивања војних обвезника, обвезника </w:t>
      </w:r>
      <w:r>
        <w:rPr>
          <w:b/>
          <w:color w:val="000000"/>
        </w:rPr>
        <w:lastRenderedPageBreak/>
        <w:t>радне обавезе и власника ствари из пописа у ратном и ванредном стању,</w:t>
      </w:r>
      <w:r>
        <w:rPr>
          <w:b/>
          <w:color w:val="000000"/>
        </w:rPr>
        <w:t xml:space="preserve"> формирањем јединица радне обавезе.</w:t>
      </w:r>
      <w:r>
        <w:rPr>
          <w:rFonts w:ascii="Calibri"/>
          <w:b/>
          <w:color w:val="000000"/>
          <w:vertAlign w:val="superscript"/>
        </w:rPr>
        <w:t>*</w:t>
      </w:r>
    </w:p>
    <w:p w:rsidR="005B3B91" w:rsidRDefault="00C27040" w:rsidP="00C27040">
      <w:pPr>
        <w:spacing w:after="150"/>
        <w:jc w:val="both"/>
      </w:pPr>
      <w:r>
        <w:rPr>
          <w:color w:val="000000"/>
        </w:rPr>
        <w:t>*Службени гласник РС, број 40/2019</w:t>
      </w:r>
    </w:p>
    <w:p w:rsidR="005B3B91" w:rsidRDefault="00C27040" w:rsidP="00C27040">
      <w:pPr>
        <w:spacing w:after="120"/>
        <w:jc w:val="center"/>
      </w:pPr>
      <w:r>
        <w:rPr>
          <w:b/>
          <w:color w:val="000000"/>
        </w:rPr>
        <w:t>Извршавање регрутне обавезе</w:t>
      </w:r>
    </w:p>
    <w:p w:rsidR="005B3B91" w:rsidRDefault="00C27040" w:rsidP="00C27040">
      <w:pPr>
        <w:spacing w:after="120"/>
        <w:jc w:val="center"/>
      </w:pPr>
      <w:proofErr w:type="gramStart"/>
      <w:r>
        <w:rPr>
          <w:color w:val="000000"/>
        </w:rPr>
        <w:t>Члан 6.</w:t>
      </w:r>
      <w:proofErr w:type="gramEnd"/>
    </w:p>
    <w:p w:rsidR="005B3B91" w:rsidRDefault="00C27040" w:rsidP="00C27040">
      <w:pPr>
        <w:spacing w:after="150"/>
        <w:jc w:val="both"/>
      </w:pPr>
      <w:proofErr w:type="gramStart"/>
      <w:r>
        <w:rPr>
          <w:color w:val="000000"/>
        </w:rPr>
        <w:t>Извршавање регрутне обавезе организује и спроводи територијални орган за регруте са територије за коју је образован.</w:t>
      </w:r>
      <w:proofErr w:type="gramEnd"/>
    </w:p>
    <w:p w:rsidR="005B3B91" w:rsidRDefault="00C27040" w:rsidP="00C27040">
      <w:pPr>
        <w:spacing w:after="150"/>
        <w:jc w:val="both"/>
      </w:pPr>
      <w:r>
        <w:rPr>
          <w:color w:val="000000"/>
        </w:rPr>
        <w:t>Регрутна обавеза, у складу са з</w:t>
      </w:r>
      <w:r>
        <w:rPr>
          <w:color w:val="000000"/>
        </w:rPr>
        <w:t>аконом, извршава се:</w:t>
      </w:r>
    </w:p>
    <w:p w:rsidR="005B3B91" w:rsidRDefault="00C27040" w:rsidP="00C27040">
      <w:pPr>
        <w:spacing w:after="150"/>
        <w:jc w:val="both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увођењем</w:t>
      </w:r>
      <w:proofErr w:type="gramEnd"/>
      <w:r>
        <w:rPr>
          <w:color w:val="000000"/>
        </w:rPr>
        <w:t xml:space="preserve"> у војну евиденцију,</w:t>
      </w:r>
    </w:p>
    <w:p w:rsidR="005B3B91" w:rsidRDefault="00C27040" w:rsidP="00C27040">
      <w:pPr>
        <w:spacing w:after="150"/>
        <w:jc w:val="both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лекарским</w:t>
      </w:r>
      <w:proofErr w:type="gramEnd"/>
      <w:r>
        <w:rPr>
          <w:color w:val="000000"/>
        </w:rPr>
        <w:t xml:space="preserve"> и другим прегледима и психолошким испитивањима,</w:t>
      </w:r>
    </w:p>
    <w:p w:rsidR="005B3B91" w:rsidRDefault="00C27040" w:rsidP="00C27040">
      <w:pPr>
        <w:spacing w:after="150"/>
        <w:jc w:val="both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регрутовањем</w:t>
      </w:r>
      <w:proofErr w:type="gramEnd"/>
      <w:r>
        <w:rPr>
          <w:color w:val="000000"/>
        </w:rPr>
        <w:t>,</w:t>
      </w:r>
    </w:p>
    <w:p w:rsidR="005B3B91" w:rsidRDefault="00C27040" w:rsidP="00C27040">
      <w:pPr>
        <w:spacing w:after="150"/>
        <w:jc w:val="both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упутом</w:t>
      </w:r>
      <w:proofErr w:type="gramEnd"/>
      <w:r>
        <w:rPr>
          <w:color w:val="000000"/>
        </w:rPr>
        <w:t xml:space="preserve"> на служење војног рока у Војску Србије или у цивилну службу, односно упутом на добровољно служење војног рока са ор</w:t>
      </w:r>
      <w:r>
        <w:rPr>
          <w:color w:val="000000"/>
        </w:rPr>
        <w:t>ужјем,</w:t>
      </w:r>
    </w:p>
    <w:p w:rsidR="005B3B91" w:rsidRDefault="00C27040" w:rsidP="00C27040">
      <w:pPr>
        <w:spacing w:after="150"/>
        <w:jc w:val="both"/>
      </w:pPr>
      <w:r>
        <w:rPr>
          <w:color w:val="000000"/>
        </w:rPr>
        <w:t xml:space="preserve">5)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другим обавезама прописаним законом.</w:t>
      </w:r>
    </w:p>
    <w:p w:rsidR="005B3B91" w:rsidRDefault="00C27040" w:rsidP="00C27040">
      <w:pPr>
        <w:spacing w:after="120"/>
        <w:jc w:val="center"/>
      </w:pPr>
      <w:r>
        <w:rPr>
          <w:b/>
          <w:color w:val="000000"/>
        </w:rPr>
        <w:t>Увођење у војну евиденцију</w:t>
      </w:r>
    </w:p>
    <w:p w:rsidR="005B3B91" w:rsidRDefault="00C27040" w:rsidP="00C27040">
      <w:pPr>
        <w:spacing w:after="120"/>
        <w:jc w:val="center"/>
      </w:pPr>
      <w:proofErr w:type="gramStart"/>
      <w:r>
        <w:rPr>
          <w:color w:val="000000"/>
        </w:rPr>
        <w:t>Члан 7.</w:t>
      </w:r>
      <w:proofErr w:type="gramEnd"/>
    </w:p>
    <w:p w:rsidR="005B3B91" w:rsidRDefault="00C27040" w:rsidP="00C27040">
      <w:pPr>
        <w:spacing w:after="150"/>
        <w:jc w:val="both"/>
      </w:pPr>
      <w:proofErr w:type="gramStart"/>
      <w:r>
        <w:rPr>
          <w:color w:val="000000"/>
        </w:rPr>
        <w:t>У војну евиденцију уводе се регрути који у календарској години навршавају 18 година живота и регрути старијих годишта, који нису уведени у војну евиденцију, у складу са зак</w:t>
      </w:r>
      <w:r>
        <w:rPr>
          <w:color w:val="000000"/>
        </w:rPr>
        <w:t>оном.</w:t>
      </w:r>
      <w:proofErr w:type="gramEnd"/>
    </w:p>
    <w:p w:rsidR="005B3B91" w:rsidRDefault="00C27040" w:rsidP="00C27040">
      <w:pPr>
        <w:spacing w:after="150"/>
        <w:jc w:val="center"/>
      </w:pPr>
      <w:proofErr w:type="gramStart"/>
      <w:r>
        <w:rPr>
          <w:b/>
          <w:color w:val="000000"/>
        </w:rPr>
        <w:t>Члан 8.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5B3B91" w:rsidRDefault="00C27040" w:rsidP="00C27040">
      <w:pPr>
        <w:spacing w:after="150"/>
        <w:jc w:val="both"/>
      </w:pPr>
      <w:r>
        <w:rPr>
          <w:b/>
          <w:color w:val="000000"/>
        </w:rPr>
        <w:t xml:space="preserve">Центар Министарства одбране за локалну самоуправу, у складу са законом, прибавља податке о регрутима који подлежу увођењу у војну евиденцију од надлежних државних органа, органа јединица локалне самоуправе, привредних друштава и других </w:t>
      </w:r>
      <w:r>
        <w:rPr>
          <w:b/>
          <w:color w:val="000000"/>
        </w:rPr>
        <w:t>правних лица, и то: име, име једног родитеља, презиме, јединствени матични број грађана, место, општина и држава рођења, адреса и место пребивалишта.</w:t>
      </w:r>
      <w:r>
        <w:rPr>
          <w:rFonts w:ascii="Calibri"/>
          <w:b/>
          <w:color w:val="000000"/>
          <w:vertAlign w:val="superscript"/>
        </w:rPr>
        <w:t>*</w:t>
      </w:r>
    </w:p>
    <w:p w:rsidR="005B3B91" w:rsidRDefault="00C27040" w:rsidP="00C27040">
      <w:pPr>
        <w:spacing w:after="150"/>
        <w:jc w:val="both"/>
      </w:pPr>
      <w:proofErr w:type="gramStart"/>
      <w:r>
        <w:rPr>
          <w:b/>
          <w:color w:val="000000"/>
        </w:rPr>
        <w:t>Увођење у војну евиденцију центар Министарства одбране за локалну самоуправу врши уз обавезно присуство р</w:t>
      </w:r>
      <w:r>
        <w:rPr>
          <w:b/>
          <w:color w:val="000000"/>
        </w:rPr>
        <w:t>егрута који се уводи.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5B3B91" w:rsidRDefault="00C27040" w:rsidP="00C27040">
      <w:pPr>
        <w:spacing w:after="150"/>
        <w:jc w:val="both"/>
      </w:pPr>
      <w:r>
        <w:rPr>
          <w:color w:val="000000"/>
        </w:rPr>
        <w:t>*Службени гласник РС, број 40/2019</w:t>
      </w:r>
    </w:p>
    <w:p w:rsidR="005B3B91" w:rsidRDefault="00C27040" w:rsidP="00C27040">
      <w:pPr>
        <w:spacing w:after="120"/>
        <w:jc w:val="center"/>
      </w:pPr>
      <w:r>
        <w:rPr>
          <w:b/>
          <w:color w:val="000000"/>
        </w:rPr>
        <w:t>Вршење лекарских и других прегледа и психолошких испитивања</w:t>
      </w:r>
    </w:p>
    <w:p w:rsidR="005B3B91" w:rsidRDefault="00C27040" w:rsidP="00C27040">
      <w:pPr>
        <w:spacing w:after="120"/>
        <w:jc w:val="center"/>
      </w:pPr>
      <w:proofErr w:type="gramStart"/>
      <w:r>
        <w:rPr>
          <w:color w:val="000000"/>
        </w:rPr>
        <w:t>Члан 9.</w:t>
      </w:r>
      <w:proofErr w:type="gramEnd"/>
    </w:p>
    <w:p w:rsidR="005B3B91" w:rsidRDefault="00C27040" w:rsidP="00C27040">
      <w:pPr>
        <w:spacing w:after="150"/>
        <w:jc w:val="both"/>
      </w:pPr>
      <w:proofErr w:type="gramStart"/>
      <w:r>
        <w:rPr>
          <w:color w:val="000000"/>
        </w:rPr>
        <w:t>Центaр Министарства одбране за локалну самоуправу упућује војне обвезнике у овлашћене здравствене установе, на лекарске и друге пр</w:t>
      </w:r>
      <w:r>
        <w:rPr>
          <w:color w:val="000000"/>
        </w:rPr>
        <w:t xml:space="preserve">егледе и психолошка испитивања која се врше према мерилима за оцењивање </w:t>
      </w:r>
      <w:r>
        <w:rPr>
          <w:color w:val="000000"/>
        </w:rPr>
        <w:lastRenderedPageBreak/>
        <w:t>здравствене способности војних обвезника за војну службу, ради утврђивања способности за војну службу и регрутовања, у складу са законом.</w:t>
      </w:r>
      <w:proofErr w:type="gramEnd"/>
    </w:p>
    <w:p w:rsidR="005B3B91" w:rsidRDefault="00C27040" w:rsidP="00C27040">
      <w:pPr>
        <w:spacing w:after="120"/>
        <w:jc w:val="center"/>
      </w:pPr>
      <w:proofErr w:type="gramStart"/>
      <w:r>
        <w:rPr>
          <w:color w:val="000000"/>
        </w:rPr>
        <w:t>Члан 10.</w:t>
      </w:r>
      <w:proofErr w:type="gramEnd"/>
    </w:p>
    <w:p w:rsidR="005B3B91" w:rsidRDefault="00C27040" w:rsidP="00C27040">
      <w:pPr>
        <w:spacing w:after="150"/>
        <w:jc w:val="both"/>
      </w:pPr>
      <w:proofErr w:type="gramStart"/>
      <w:r>
        <w:rPr>
          <w:color w:val="000000"/>
        </w:rPr>
        <w:t>Центaр Министарства одбране за локалн</w:t>
      </w:r>
      <w:r>
        <w:rPr>
          <w:color w:val="000000"/>
        </w:rPr>
        <w:t>у самоуправу позива потребан број регрута за лекарске прегледе и регрутовање, на основу годишњег плана лекарских прегледа.</w:t>
      </w:r>
      <w:proofErr w:type="gramEnd"/>
    </w:p>
    <w:p w:rsidR="005B3B91" w:rsidRDefault="00C27040" w:rsidP="00C27040">
      <w:pPr>
        <w:spacing w:after="150"/>
        <w:jc w:val="both"/>
      </w:pPr>
      <w:proofErr w:type="gramStart"/>
      <w:r>
        <w:rPr>
          <w:color w:val="000000"/>
        </w:rPr>
        <w:t>План из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израђује Министарство одбране, у складу са прописом који уређује регрутовање и попуну Војске Србије у мир</w:t>
      </w:r>
      <w:r>
        <w:rPr>
          <w:color w:val="000000"/>
        </w:rPr>
        <w:t>у и рату.</w:t>
      </w:r>
    </w:p>
    <w:p w:rsidR="005B3B91" w:rsidRDefault="00C27040" w:rsidP="00C27040">
      <w:pPr>
        <w:spacing w:after="120"/>
        <w:jc w:val="center"/>
      </w:pPr>
      <w:proofErr w:type="gramStart"/>
      <w:r>
        <w:rPr>
          <w:color w:val="000000"/>
        </w:rPr>
        <w:t>Члан 11.</w:t>
      </w:r>
      <w:proofErr w:type="gramEnd"/>
    </w:p>
    <w:p w:rsidR="005B3B91" w:rsidRDefault="00C27040" w:rsidP="00C27040">
      <w:pPr>
        <w:spacing w:after="150"/>
        <w:jc w:val="both"/>
      </w:pPr>
      <w:r>
        <w:rPr>
          <w:color w:val="000000"/>
        </w:rPr>
        <w:t>На лекарске и друге прегледе и психолошка испитивања центaр Министарства одбране за локалну самоуправу не позива регрута за кога је, приликом увођења у војну евиденцију или после увођења у војну евиденцију, утврдио да болује од неизлечив</w:t>
      </w:r>
      <w:r>
        <w:rPr>
          <w:color w:val="000000"/>
        </w:rPr>
        <w:t>е болести или да има телесну ману и недостатак без изгледа за излечење.</w:t>
      </w:r>
    </w:p>
    <w:p w:rsidR="005B3B91" w:rsidRDefault="00C27040" w:rsidP="00C27040">
      <w:pPr>
        <w:spacing w:after="150"/>
        <w:jc w:val="both"/>
      </w:pPr>
      <w:proofErr w:type="gramStart"/>
      <w:r>
        <w:rPr>
          <w:color w:val="000000"/>
        </w:rPr>
        <w:t>За лице из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регрутна комисија центра Министарства одбране за локалну самоуправу, на основу медицинске документације, доноси решење о оцени способности за војну служ</w:t>
      </w:r>
      <w:r>
        <w:rPr>
          <w:color w:val="000000"/>
        </w:rPr>
        <w:t>бу.</w:t>
      </w:r>
    </w:p>
    <w:p w:rsidR="005B3B91" w:rsidRDefault="00C27040" w:rsidP="00C27040">
      <w:pPr>
        <w:spacing w:after="120"/>
        <w:jc w:val="center"/>
      </w:pPr>
      <w:proofErr w:type="gramStart"/>
      <w:r>
        <w:rPr>
          <w:color w:val="000000"/>
        </w:rPr>
        <w:t>Члан 12.</w:t>
      </w:r>
      <w:proofErr w:type="gramEnd"/>
    </w:p>
    <w:p w:rsidR="005B3B91" w:rsidRDefault="00C27040" w:rsidP="00C27040">
      <w:pPr>
        <w:spacing w:after="150"/>
        <w:jc w:val="both"/>
      </w:pPr>
      <w:proofErr w:type="gramStart"/>
      <w:r>
        <w:rPr>
          <w:color w:val="000000"/>
        </w:rPr>
        <w:t>Војни обвезник за кога је донето решење о поновном прегледу, а који на поновном прегледу буде оцењен способним за војну службу, подлеже обавези служења војног рока, у складу са законом.</w:t>
      </w:r>
      <w:proofErr w:type="gramEnd"/>
    </w:p>
    <w:p w:rsidR="005B3B91" w:rsidRDefault="00C27040" w:rsidP="00C27040">
      <w:pPr>
        <w:spacing w:after="150"/>
        <w:jc w:val="both"/>
      </w:pPr>
      <w:proofErr w:type="gramStart"/>
      <w:r>
        <w:rPr>
          <w:color w:val="000000"/>
        </w:rPr>
        <w:t>Оцену способности за војну службу лица из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</w:t>
      </w:r>
      <w:r>
        <w:rPr>
          <w:color w:val="000000"/>
        </w:rPr>
        <w:t>лана, после поновног прегледа, даје регрутна комисија територијалног органа.</w:t>
      </w:r>
    </w:p>
    <w:p w:rsidR="005B3B91" w:rsidRDefault="00C27040" w:rsidP="00C27040">
      <w:pPr>
        <w:spacing w:after="120"/>
        <w:jc w:val="center"/>
      </w:pPr>
      <w:proofErr w:type="gramStart"/>
      <w:r>
        <w:rPr>
          <w:color w:val="000000"/>
        </w:rPr>
        <w:t>Члан 13.</w:t>
      </w:r>
      <w:proofErr w:type="gramEnd"/>
    </w:p>
    <w:p w:rsidR="005B3B91" w:rsidRDefault="00C27040" w:rsidP="00C27040">
      <w:pPr>
        <w:spacing w:after="150"/>
        <w:jc w:val="both"/>
      </w:pPr>
      <w:proofErr w:type="gramStart"/>
      <w:r>
        <w:rPr>
          <w:color w:val="000000"/>
        </w:rPr>
        <w:t>Регрут који је оцењен привремено неспособним за војну службу, у случају промене здравственог стања, може поднети захтев за поновну оцену способности, по истеку шест месец</w:t>
      </w:r>
      <w:r>
        <w:rPr>
          <w:color w:val="000000"/>
        </w:rPr>
        <w:t>и од последњег оцењивања способности.</w:t>
      </w:r>
      <w:proofErr w:type="gramEnd"/>
    </w:p>
    <w:p w:rsidR="005B3B91" w:rsidRDefault="00C27040" w:rsidP="00C27040">
      <w:pPr>
        <w:spacing w:after="150"/>
        <w:jc w:val="both"/>
      </w:pPr>
      <w:proofErr w:type="gramStart"/>
      <w:r>
        <w:rPr>
          <w:color w:val="000000"/>
        </w:rPr>
        <w:t>Уз захтев из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регрут прилаже медицинску документацију о промени здравственог стања, не старију од шест месеци.</w:t>
      </w:r>
    </w:p>
    <w:p w:rsidR="005B3B91" w:rsidRDefault="00C27040" w:rsidP="00C27040">
      <w:pPr>
        <w:spacing w:after="150"/>
        <w:jc w:val="both"/>
      </w:pPr>
      <w:proofErr w:type="gramStart"/>
      <w:r>
        <w:rPr>
          <w:color w:val="000000"/>
        </w:rPr>
        <w:t>Регрутна комисија центра Министарства одбране за локалну самоуправу захтев из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</w:t>
      </w:r>
      <w:r>
        <w:rPr>
          <w:color w:val="000000"/>
        </w:rPr>
        <w:t>вог</w:t>
      </w:r>
      <w:proofErr w:type="gramEnd"/>
      <w:r>
        <w:rPr>
          <w:color w:val="000000"/>
        </w:rPr>
        <w:t xml:space="preserve"> члана решава у року од 30 дана.</w:t>
      </w:r>
    </w:p>
    <w:p w:rsidR="005B3B91" w:rsidRDefault="00C27040" w:rsidP="00C27040">
      <w:pPr>
        <w:spacing w:after="150"/>
        <w:jc w:val="both"/>
      </w:pPr>
      <w:proofErr w:type="gramStart"/>
      <w:r>
        <w:rPr>
          <w:b/>
          <w:color w:val="000000"/>
        </w:rPr>
        <w:t>Регрут који је оцењен привремено неспособним за војну службу, по истеку привремене неспособности, упућује се на комплетне лекарске и друге прегледе и психолошка испитивања.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5B3B91" w:rsidRDefault="00C27040" w:rsidP="00C27040">
      <w:pPr>
        <w:spacing w:after="150"/>
        <w:jc w:val="both"/>
      </w:pPr>
      <w:r>
        <w:rPr>
          <w:color w:val="000000"/>
        </w:rPr>
        <w:t>*Службени гласник РС, број 40/2019</w:t>
      </w:r>
    </w:p>
    <w:p w:rsidR="00C27040" w:rsidRDefault="00C27040" w:rsidP="00C27040">
      <w:pPr>
        <w:spacing w:after="120"/>
        <w:jc w:val="center"/>
        <w:rPr>
          <w:b/>
          <w:color w:val="000000"/>
        </w:rPr>
      </w:pPr>
    </w:p>
    <w:p w:rsidR="005B3B91" w:rsidRDefault="00C27040" w:rsidP="00C27040">
      <w:pPr>
        <w:spacing w:after="120"/>
        <w:jc w:val="center"/>
      </w:pPr>
      <w:r>
        <w:rPr>
          <w:b/>
          <w:color w:val="000000"/>
        </w:rPr>
        <w:lastRenderedPageBreak/>
        <w:t xml:space="preserve">Образовање </w:t>
      </w:r>
      <w:r>
        <w:rPr>
          <w:b/>
          <w:color w:val="000000"/>
        </w:rPr>
        <w:t>регрутних комисија и регрутовање</w:t>
      </w:r>
    </w:p>
    <w:p w:rsidR="005B3B91" w:rsidRDefault="00C27040" w:rsidP="00C27040">
      <w:pPr>
        <w:spacing w:after="120"/>
        <w:jc w:val="center"/>
      </w:pPr>
      <w:proofErr w:type="gramStart"/>
      <w:r>
        <w:rPr>
          <w:color w:val="000000"/>
        </w:rPr>
        <w:t>Члан 14.</w:t>
      </w:r>
      <w:proofErr w:type="gramEnd"/>
    </w:p>
    <w:p w:rsidR="005B3B91" w:rsidRDefault="00C27040" w:rsidP="00C27040">
      <w:pPr>
        <w:spacing w:after="150"/>
        <w:jc w:val="both"/>
      </w:pPr>
      <w:proofErr w:type="gramStart"/>
      <w:r>
        <w:rPr>
          <w:color w:val="000000"/>
        </w:rPr>
        <w:t>Регрутна комисија образује се за потребе једног или више територијалних органа, а број регрутних комисија одређује се зависно од броја регрута који се планира за регрутовање, места и времена ангажовања.</w:t>
      </w:r>
      <w:proofErr w:type="gramEnd"/>
    </w:p>
    <w:p w:rsidR="005B3B91" w:rsidRDefault="00C27040" w:rsidP="00C27040">
      <w:pPr>
        <w:spacing w:after="120"/>
        <w:jc w:val="center"/>
      </w:pPr>
      <w:proofErr w:type="gramStart"/>
      <w:r>
        <w:rPr>
          <w:color w:val="000000"/>
        </w:rPr>
        <w:t>Члан 15.</w:t>
      </w:r>
      <w:proofErr w:type="gramEnd"/>
    </w:p>
    <w:p w:rsidR="005B3B91" w:rsidRDefault="00C27040" w:rsidP="00C27040">
      <w:pPr>
        <w:spacing w:after="150"/>
        <w:jc w:val="both"/>
      </w:pPr>
      <w:r>
        <w:rPr>
          <w:color w:val="000000"/>
        </w:rPr>
        <w:t>Ре</w:t>
      </w:r>
      <w:r>
        <w:rPr>
          <w:color w:val="000000"/>
        </w:rPr>
        <w:t>грутовање се обавља на основу налаза претходно извршених лекарских и других прегледа и психолошких испитивања, прописаних мерила за оцењивање здравствене способности војних обвезника за војну службу, извода из плана регрутовања, услова прописаних за одређи</w:t>
      </w:r>
      <w:r>
        <w:rPr>
          <w:color w:val="000000"/>
        </w:rPr>
        <w:t>вање рода, односно службе и војноевиденционе специјалности регрута, а у складу са прописима којима се уређује регрутовање и попуна Војске Србије у миру и рату и безбедносна провера регрута.</w:t>
      </w:r>
    </w:p>
    <w:p w:rsidR="005B3B91" w:rsidRDefault="00C27040" w:rsidP="00C27040">
      <w:pPr>
        <w:spacing w:after="120"/>
        <w:jc w:val="center"/>
      </w:pPr>
      <w:r>
        <w:rPr>
          <w:b/>
          <w:color w:val="000000"/>
        </w:rPr>
        <w:t>Упућивање на служење војног рока</w:t>
      </w:r>
    </w:p>
    <w:p w:rsidR="005B3B91" w:rsidRDefault="00C27040" w:rsidP="00C27040">
      <w:pPr>
        <w:spacing w:after="120"/>
        <w:jc w:val="center"/>
      </w:pPr>
      <w:proofErr w:type="gramStart"/>
      <w:r>
        <w:rPr>
          <w:color w:val="000000"/>
        </w:rPr>
        <w:t>Члан 16.</w:t>
      </w:r>
      <w:proofErr w:type="gramEnd"/>
    </w:p>
    <w:p w:rsidR="005B3B91" w:rsidRDefault="00C27040" w:rsidP="00C27040">
      <w:pPr>
        <w:spacing w:after="150"/>
        <w:jc w:val="both"/>
      </w:pPr>
      <w:proofErr w:type="gramStart"/>
      <w:r>
        <w:rPr>
          <w:color w:val="000000"/>
        </w:rPr>
        <w:t xml:space="preserve">Упућивање регрута на </w:t>
      </w:r>
      <w:r>
        <w:rPr>
          <w:color w:val="000000"/>
        </w:rPr>
        <w:t>служење војног рока, са оружјем или без оружја, врши се на основу Плана попуне Војске Србије и бројног распореда регрута по центрима за обуку.</w:t>
      </w:r>
      <w:proofErr w:type="gramEnd"/>
    </w:p>
    <w:p w:rsidR="005B3B91" w:rsidRDefault="00C27040" w:rsidP="00C27040">
      <w:pPr>
        <w:spacing w:after="120"/>
        <w:jc w:val="center"/>
      </w:pPr>
      <w:proofErr w:type="gramStart"/>
      <w:r>
        <w:rPr>
          <w:color w:val="000000"/>
        </w:rPr>
        <w:t>Члан 17.</w:t>
      </w:r>
      <w:proofErr w:type="gramEnd"/>
    </w:p>
    <w:p w:rsidR="005B3B91" w:rsidRDefault="00C27040" w:rsidP="00C27040">
      <w:pPr>
        <w:spacing w:after="150"/>
        <w:jc w:val="both"/>
      </w:pPr>
      <w:proofErr w:type="gramStart"/>
      <w:r>
        <w:rPr>
          <w:color w:val="000000"/>
        </w:rPr>
        <w:t>Обука војника на служењу војног рока спроводи се у центрима за обуку и јединицама Војске Србије, у склад</w:t>
      </w:r>
      <w:r>
        <w:rPr>
          <w:color w:val="000000"/>
        </w:rPr>
        <w:t>у са прописима о обуци у Војсци Србије и плановима обуке.</w:t>
      </w:r>
      <w:proofErr w:type="gramEnd"/>
    </w:p>
    <w:p w:rsidR="005B3B91" w:rsidRDefault="00C27040" w:rsidP="00C27040">
      <w:pPr>
        <w:spacing w:after="120"/>
        <w:jc w:val="center"/>
      </w:pPr>
      <w:proofErr w:type="gramStart"/>
      <w:r>
        <w:rPr>
          <w:color w:val="000000"/>
        </w:rPr>
        <w:t>Члан 18.</w:t>
      </w:r>
      <w:proofErr w:type="gramEnd"/>
    </w:p>
    <w:p w:rsidR="005B3B91" w:rsidRDefault="00C27040" w:rsidP="00C27040">
      <w:pPr>
        <w:spacing w:after="150"/>
        <w:jc w:val="both"/>
      </w:pPr>
      <w:proofErr w:type="gramStart"/>
      <w:r>
        <w:rPr>
          <w:color w:val="000000"/>
        </w:rPr>
        <w:t>Територијални орган упућује регрута изабраног за слушаоца курса за резервне официре у одговарајућу образовну установу Војске Србије према годишњем плану школовања.</w:t>
      </w:r>
      <w:proofErr w:type="gramEnd"/>
    </w:p>
    <w:p w:rsidR="005B3B91" w:rsidRDefault="00C27040" w:rsidP="00C27040">
      <w:pPr>
        <w:spacing w:after="150"/>
        <w:jc w:val="both"/>
      </w:pPr>
      <w:proofErr w:type="gramStart"/>
      <w:r>
        <w:rPr>
          <w:color w:val="000000"/>
        </w:rPr>
        <w:t>Упућивање регрута из став</w:t>
      </w:r>
      <w:r>
        <w:rPr>
          <w:color w:val="000000"/>
        </w:rPr>
        <w:t>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врши се у складу са прописима којима се уређују начин, услови и поступак избора регрута који ће се усавршавати за резервне официре и прописима о војном школству.</w:t>
      </w:r>
    </w:p>
    <w:p w:rsidR="005B3B91" w:rsidRDefault="00C27040" w:rsidP="00C27040">
      <w:pPr>
        <w:spacing w:after="120"/>
        <w:jc w:val="center"/>
      </w:pPr>
      <w:r>
        <w:rPr>
          <w:b/>
          <w:color w:val="000000"/>
        </w:rPr>
        <w:t>Извршавање обавезе служења у резервном саставу</w:t>
      </w:r>
    </w:p>
    <w:p w:rsidR="005B3B91" w:rsidRDefault="00C27040" w:rsidP="00C27040">
      <w:pPr>
        <w:spacing w:after="120"/>
        <w:jc w:val="center"/>
      </w:pPr>
      <w:proofErr w:type="gramStart"/>
      <w:r>
        <w:rPr>
          <w:color w:val="000000"/>
        </w:rPr>
        <w:t>Члан 19.</w:t>
      </w:r>
      <w:proofErr w:type="gramEnd"/>
    </w:p>
    <w:p w:rsidR="005B3B91" w:rsidRDefault="00C27040" w:rsidP="00C27040">
      <w:pPr>
        <w:spacing w:after="150"/>
        <w:jc w:val="both"/>
        <w:rPr>
          <w:color w:val="000000"/>
        </w:rPr>
      </w:pPr>
      <w:r>
        <w:rPr>
          <w:color w:val="000000"/>
        </w:rPr>
        <w:t>Према потребама попуне</w:t>
      </w:r>
      <w:r>
        <w:rPr>
          <w:color w:val="000000"/>
        </w:rPr>
        <w:t xml:space="preserve"> Војске Србије и других снага одбране, лицу у резервном саставу планира се и одређује ратни распоред, у складу са прописима којима се уређује војна, радна и материјална обавеза и критеријуми за распоређивање грађана и материјалних средстава за потребе одбр</w:t>
      </w:r>
      <w:r>
        <w:rPr>
          <w:color w:val="000000"/>
        </w:rPr>
        <w:t>ане и попуне Војске Србије.</w:t>
      </w:r>
    </w:p>
    <w:p w:rsidR="00C27040" w:rsidRDefault="00C27040" w:rsidP="00C27040">
      <w:pPr>
        <w:spacing w:after="150"/>
        <w:jc w:val="both"/>
        <w:rPr>
          <w:color w:val="000000"/>
        </w:rPr>
      </w:pPr>
    </w:p>
    <w:p w:rsidR="00C27040" w:rsidRDefault="00C27040" w:rsidP="00C27040">
      <w:pPr>
        <w:spacing w:after="150"/>
        <w:jc w:val="both"/>
      </w:pPr>
    </w:p>
    <w:p w:rsidR="005B3B91" w:rsidRDefault="00C27040" w:rsidP="00C27040">
      <w:pPr>
        <w:spacing w:after="120"/>
        <w:jc w:val="center"/>
      </w:pPr>
      <w:proofErr w:type="gramStart"/>
      <w:r>
        <w:rPr>
          <w:color w:val="000000"/>
        </w:rPr>
        <w:lastRenderedPageBreak/>
        <w:t>Члан 20.</w:t>
      </w:r>
      <w:proofErr w:type="gramEnd"/>
    </w:p>
    <w:p w:rsidR="005B3B91" w:rsidRDefault="00C27040" w:rsidP="00C27040">
      <w:pPr>
        <w:spacing w:after="150"/>
        <w:jc w:val="both"/>
      </w:pPr>
      <w:proofErr w:type="gramStart"/>
      <w:r>
        <w:rPr>
          <w:color w:val="000000"/>
        </w:rPr>
        <w:t>Војна обавеза у резервном саставу, под условима прописаним законом, извршава се учешћем војних обвезника на вежбама, курсевима и другим облицима војне и цивилне обуке и извршавањем других дужности, у складу са плановима</w:t>
      </w:r>
      <w:r>
        <w:rPr>
          <w:color w:val="000000"/>
        </w:rPr>
        <w:t xml:space="preserve"> обуке и актима надлежног органа.</w:t>
      </w:r>
      <w:proofErr w:type="gramEnd"/>
    </w:p>
    <w:p w:rsidR="005B3B91" w:rsidRDefault="00C27040" w:rsidP="00C27040">
      <w:pPr>
        <w:spacing w:after="150"/>
        <w:jc w:val="both"/>
      </w:pPr>
      <w:proofErr w:type="gramStart"/>
      <w:r>
        <w:rPr>
          <w:color w:val="000000"/>
        </w:rPr>
        <w:t xml:space="preserve">У случају ванредног стања или ратног стања обавеза лица у резервном саставу извршава се ступањем у Војску Србије, ангажовањем у цивилној заштити, извршавањем одређених дужности и послова у другим снагама одбране на основу </w:t>
      </w:r>
      <w:r>
        <w:rPr>
          <w:color w:val="000000"/>
        </w:rPr>
        <w:t>акта надлежног органа.</w:t>
      </w:r>
      <w:proofErr w:type="gramEnd"/>
    </w:p>
    <w:p w:rsidR="005B3B91" w:rsidRDefault="00C27040" w:rsidP="00C27040">
      <w:pPr>
        <w:spacing w:after="120"/>
        <w:jc w:val="center"/>
      </w:pPr>
      <w:proofErr w:type="gramStart"/>
      <w:r>
        <w:rPr>
          <w:color w:val="000000"/>
        </w:rPr>
        <w:t>Члан 21.</w:t>
      </w:r>
      <w:proofErr w:type="gramEnd"/>
    </w:p>
    <w:p w:rsidR="005B3B91" w:rsidRDefault="00C27040" w:rsidP="00C27040">
      <w:pPr>
        <w:spacing w:after="150"/>
        <w:jc w:val="both"/>
      </w:pPr>
      <w:proofErr w:type="gramStart"/>
      <w:r>
        <w:rPr>
          <w:color w:val="000000"/>
        </w:rPr>
        <w:t>Захтев за позивање војних обвезника ради вршења обуке доставља се територијалном органу, најкасније 60 дана пре дана предвиђеног за јављање војних обвезника.</w:t>
      </w:r>
      <w:proofErr w:type="gramEnd"/>
    </w:p>
    <w:p w:rsidR="005B3B91" w:rsidRDefault="00C27040" w:rsidP="00C27040">
      <w:pPr>
        <w:spacing w:after="150"/>
        <w:jc w:val="both"/>
      </w:pPr>
      <w:proofErr w:type="gramStart"/>
      <w:r>
        <w:rPr>
          <w:color w:val="000000"/>
        </w:rPr>
        <w:t>Захтев из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подноси старешина војне јединице на</w:t>
      </w:r>
      <w:r>
        <w:rPr>
          <w:color w:val="000000"/>
        </w:rPr>
        <w:t xml:space="preserve"> положају команданта батаљона или старешина њему равног или вишег положаја и старешина органа 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 који је образовао јединицу цивилне заштите у ванредном или ратном стању.</w:t>
      </w:r>
    </w:p>
    <w:p w:rsidR="005B3B91" w:rsidRDefault="00C27040" w:rsidP="00C27040">
      <w:pPr>
        <w:spacing w:after="150"/>
        <w:jc w:val="both"/>
      </w:pPr>
      <w:proofErr w:type="gramStart"/>
      <w:r>
        <w:rPr>
          <w:i/>
          <w:color w:val="000000"/>
        </w:rPr>
        <w:t>Брисан је ранији став 3.</w:t>
      </w:r>
      <w:proofErr w:type="gramEnd"/>
      <w:r>
        <w:rPr>
          <w:i/>
          <w:color w:val="000000"/>
        </w:rPr>
        <w:t xml:space="preserve"> (</w:t>
      </w:r>
      <w:proofErr w:type="gramStart"/>
      <w:r>
        <w:rPr>
          <w:i/>
          <w:color w:val="000000"/>
        </w:rPr>
        <w:t>види</w:t>
      </w:r>
      <w:proofErr w:type="gramEnd"/>
      <w:r>
        <w:rPr>
          <w:i/>
          <w:color w:val="000000"/>
        </w:rPr>
        <w:t xml:space="preserve"> члан 5. Уредбе - 40/2019-4)</w:t>
      </w:r>
    </w:p>
    <w:p w:rsidR="005B3B91" w:rsidRDefault="00C27040" w:rsidP="00C27040">
      <w:pPr>
        <w:spacing w:after="150"/>
        <w:jc w:val="both"/>
      </w:pPr>
      <w:r>
        <w:rPr>
          <w:color w:val="000000"/>
        </w:rPr>
        <w:t>*Службени гласник РС, број 4</w:t>
      </w:r>
      <w:r>
        <w:rPr>
          <w:color w:val="000000"/>
        </w:rPr>
        <w:t>0/2019</w:t>
      </w:r>
    </w:p>
    <w:p w:rsidR="005B3B91" w:rsidRDefault="00C27040" w:rsidP="00C27040">
      <w:pPr>
        <w:spacing w:after="120"/>
        <w:jc w:val="center"/>
      </w:pPr>
      <w:proofErr w:type="gramStart"/>
      <w:r>
        <w:rPr>
          <w:color w:val="000000"/>
        </w:rPr>
        <w:t>Члан 22.</w:t>
      </w:r>
      <w:proofErr w:type="gramEnd"/>
    </w:p>
    <w:p w:rsidR="005B3B91" w:rsidRDefault="00C27040" w:rsidP="00C27040">
      <w:pPr>
        <w:spacing w:after="150"/>
        <w:jc w:val="both"/>
      </w:pPr>
      <w:proofErr w:type="gramStart"/>
      <w:r>
        <w:rPr>
          <w:color w:val="000000"/>
        </w:rPr>
        <w:t>Војни обвезник који је регулисао обавезу служења војног рока на други начин упућује се на оцену способности за војну службу, ако се планира за стављање на ратни распоред.</w:t>
      </w:r>
      <w:proofErr w:type="gramEnd"/>
    </w:p>
    <w:p w:rsidR="005B3B91" w:rsidRDefault="00C27040" w:rsidP="00C27040">
      <w:pPr>
        <w:spacing w:after="120"/>
        <w:jc w:val="center"/>
      </w:pPr>
      <w:proofErr w:type="gramStart"/>
      <w:r>
        <w:rPr>
          <w:color w:val="000000"/>
        </w:rPr>
        <w:t>Члан 23.</w:t>
      </w:r>
      <w:proofErr w:type="gramEnd"/>
    </w:p>
    <w:p w:rsidR="005B3B91" w:rsidRDefault="00C27040" w:rsidP="00C27040">
      <w:pPr>
        <w:spacing w:after="150"/>
        <w:jc w:val="both"/>
      </w:pPr>
      <w:r>
        <w:rPr>
          <w:color w:val="000000"/>
        </w:rPr>
        <w:t xml:space="preserve">Попуна организационих јединица Генералштаба Војске Србије и </w:t>
      </w:r>
      <w:r>
        <w:rPr>
          <w:color w:val="000000"/>
        </w:rPr>
        <w:t>команди, јединица и установа Војске Србије и војних јединица и војних установа Министарства одбране (у даљем тексту: ратне јединице) врши се резервним официрима, резервним подофицирима, војницима у резерви, обвезницима радне обавезе и стварима из пописа.</w:t>
      </w:r>
    </w:p>
    <w:p w:rsidR="005B3B91" w:rsidRDefault="00C27040" w:rsidP="00C27040">
      <w:pPr>
        <w:spacing w:after="150"/>
        <w:jc w:val="both"/>
      </w:pPr>
      <w:proofErr w:type="gramStart"/>
      <w:r>
        <w:rPr>
          <w:color w:val="000000"/>
        </w:rPr>
        <w:t>Р</w:t>
      </w:r>
      <w:r>
        <w:rPr>
          <w:color w:val="000000"/>
        </w:rPr>
        <w:t>атна јединица израђује и доставља захтев за попуну резервним саставом регионалном центру Министарства одбране који, на основу посебне евиденције центара Министарства одбране за локалну самоуправу, процењује могућност попуне, израђује План попуне и наређење</w:t>
      </w:r>
      <w:r>
        <w:rPr>
          <w:color w:val="000000"/>
        </w:rPr>
        <w:t xml:space="preserve"> за попуну резервним саставом на територији за коју је образован.</w:t>
      </w:r>
      <w:proofErr w:type="gramEnd"/>
    </w:p>
    <w:p w:rsidR="005B3B91" w:rsidRDefault="00C27040" w:rsidP="00C27040">
      <w:pPr>
        <w:spacing w:after="150"/>
        <w:jc w:val="center"/>
      </w:pPr>
      <w:proofErr w:type="gramStart"/>
      <w:r>
        <w:rPr>
          <w:i/>
          <w:color w:val="000000"/>
        </w:rPr>
        <w:t>Члан 24.</w:t>
      </w:r>
      <w:proofErr w:type="gramEnd"/>
    </w:p>
    <w:p w:rsidR="005B3B91" w:rsidRDefault="00C27040" w:rsidP="00C27040">
      <w:pPr>
        <w:spacing w:after="150"/>
        <w:jc w:val="both"/>
        <w:rPr>
          <w:i/>
          <w:color w:val="000000"/>
        </w:rPr>
      </w:pPr>
      <w:proofErr w:type="gramStart"/>
      <w:r>
        <w:rPr>
          <w:i/>
          <w:color w:val="000000"/>
        </w:rPr>
        <w:t>Брисан је (види члан 6.</w:t>
      </w:r>
      <w:proofErr w:type="gramEnd"/>
      <w:r>
        <w:rPr>
          <w:i/>
          <w:color w:val="000000"/>
        </w:rPr>
        <w:t xml:space="preserve"> Уредбе - 40/2019-4)</w:t>
      </w:r>
    </w:p>
    <w:p w:rsidR="00C27040" w:rsidRDefault="00C27040" w:rsidP="00C27040">
      <w:pPr>
        <w:spacing w:after="150"/>
        <w:jc w:val="both"/>
        <w:rPr>
          <w:i/>
          <w:color w:val="000000"/>
        </w:rPr>
      </w:pPr>
    </w:p>
    <w:p w:rsidR="00C27040" w:rsidRDefault="00C27040" w:rsidP="00C27040">
      <w:pPr>
        <w:spacing w:after="150"/>
        <w:jc w:val="both"/>
      </w:pPr>
    </w:p>
    <w:p w:rsidR="005B3B91" w:rsidRDefault="00C27040" w:rsidP="00C27040">
      <w:pPr>
        <w:spacing w:after="120"/>
        <w:jc w:val="center"/>
      </w:pPr>
      <w:r>
        <w:rPr>
          <w:color w:val="000000"/>
        </w:rPr>
        <w:lastRenderedPageBreak/>
        <w:t>III. НАЧИН И ПОСТУПАК ИЗВРШАВАЊА РАДНЕ ОБАВЕЗЕ</w:t>
      </w:r>
    </w:p>
    <w:p w:rsidR="005B3B91" w:rsidRDefault="00C27040" w:rsidP="00C27040">
      <w:pPr>
        <w:spacing w:after="120"/>
        <w:jc w:val="center"/>
      </w:pPr>
      <w:r>
        <w:rPr>
          <w:b/>
          <w:color w:val="000000"/>
        </w:rPr>
        <w:t>Извршавање радне обавезе</w:t>
      </w:r>
    </w:p>
    <w:p w:rsidR="005B3B91" w:rsidRDefault="00C27040" w:rsidP="00C27040">
      <w:pPr>
        <w:spacing w:after="120"/>
        <w:jc w:val="center"/>
      </w:pPr>
      <w:proofErr w:type="gramStart"/>
      <w:r>
        <w:rPr>
          <w:color w:val="000000"/>
        </w:rPr>
        <w:t>Члан 25.</w:t>
      </w:r>
      <w:proofErr w:type="gramEnd"/>
    </w:p>
    <w:p w:rsidR="005B3B91" w:rsidRDefault="00C27040" w:rsidP="00C27040">
      <w:pPr>
        <w:spacing w:after="150"/>
        <w:jc w:val="both"/>
      </w:pPr>
      <w:r>
        <w:rPr>
          <w:color w:val="000000"/>
        </w:rPr>
        <w:t xml:space="preserve">Обвезник радне обавезе извршава радну обавезу обављањем </w:t>
      </w:r>
      <w:r>
        <w:rPr>
          <w:color w:val="000000"/>
        </w:rPr>
        <w:t>послова и задатака у државном органу, привредном друштву, другом правном лицу и код предузетника (у дaљем тексту: државни органи и правна лица) на радном месту на које је распоређен и извршавaњем задатака у јединицама радне обавезе.</w:t>
      </w:r>
    </w:p>
    <w:p w:rsidR="005B3B91" w:rsidRDefault="00C27040" w:rsidP="00C27040">
      <w:pPr>
        <w:spacing w:after="120"/>
        <w:jc w:val="center"/>
      </w:pPr>
      <w:proofErr w:type="gramStart"/>
      <w:r>
        <w:rPr>
          <w:color w:val="000000"/>
        </w:rPr>
        <w:t>Члан 26.</w:t>
      </w:r>
      <w:proofErr w:type="gramEnd"/>
    </w:p>
    <w:p w:rsidR="005B3B91" w:rsidRDefault="00C27040" w:rsidP="00C27040">
      <w:pPr>
        <w:spacing w:after="150"/>
        <w:jc w:val="both"/>
      </w:pPr>
      <w:proofErr w:type="gramStart"/>
      <w:r>
        <w:rPr>
          <w:color w:val="000000"/>
        </w:rPr>
        <w:t xml:space="preserve">Обвезнике </w:t>
      </w:r>
      <w:r>
        <w:rPr>
          <w:color w:val="000000"/>
        </w:rPr>
        <w:t>радне обавезе који, у складу са Планом попуне, радну обавезу извршавају у државним органима и правним лицима код којих су запослени распоређује овлашћено лице, у складу са законом.</w:t>
      </w:r>
      <w:proofErr w:type="gramEnd"/>
    </w:p>
    <w:p w:rsidR="005B3B91" w:rsidRDefault="00C27040" w:rsidP="00C27040">
      <w:pPr>
        <w:spacing w:after="150"/>
        <w:jc w:val="both"/>
      </w:pPr>
      <w:proofErr w:type="gramStart"/>
      <w:r>
        <w:rPr>
          <w:b/>
          <w:color w:val="000000"/>
        </w:rPr>
        <w:t>Обвезнике радне обавезе који, у складу са Планом попуне, радну обавезу извр</w:t>
      </w:r>
      <w:r>
        <w:rPr>
          <w:b/>
          <w:color w:val="000000"/>
        </w:rPr>
        <w:t>шавају у државним органима и правним лицима код којих нису запослени, распоређује решењем регионални центар Министарства одбране.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5B3B91" w:rsidRDefault="00C27040" w:rsidP="00C27040">
      <w:pPr>
        <w:spacing w:after="150"/>
        <w:jc w:val="both"/>
      </w:pPr>
      <w:r>
        <w:rPr>
          <w:color w:val="000000"/>
        </w:rPr>
        <w:t>*Службени гласник РС, број 40/2019</w:t>
      </w:r>
    </w:p>
    <w:p w:rsidR="005B3B91" w:rsidRDefault="00C27040" w:rsidP="00C27040">
      <w:pPr>
        <w:spacing w:after="120"/>
        <w:jc w:val="center"/>
      </w:pPr>
      <w:proofErr w:type="gramStart"/>
      <w:r>
        <w:rPr>
          <w:color w:val="000000"/>
        </w:rPr>
        <w:t>Члан 27.</w:t>
      </w:r>
      <w:proofErr w:type="gramEnd"/>
    </w:p>
    <w:p w:rsidR="005B3B91" w:rsidRDefault="00C27040" w:rsidP="00C27040">
      <w:pPr>
        <w:spacing w:after="150"/>
        <w:jc w:val="both"/>
      </w:pPr>
      <w:r>
        <w:rPr>
          <w:color w:val="000000"/>
        </w:rPr>
        <w:t xml:space="preserve">Распоред обвезника радне обавезе одређује регионални центар Министарства одбране </w:t>
      </w:r>
      <w:r>
        <w:rPr>
          <w:color w:val="000000"/>
        </w:rPr>
        <w:t>на основу:</w:t>
      </w:r>
    </w:p>
    <w:p w:rsidR="005B3B91" w:rsidRDefault="00C27040" w:rsidP="00C27040">
      <w:pPr>
        <w:spacing w:after="150"/>
        <w:jc w:val="both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акта</w:t>
      </w:r>
      <w:proofErr w:type="gramEnd"/>
      <w:r>
        <w:rPr>
          <w:color w:val="000000"/>
        </w:rPr>
        <w:t xml:space="preserve"> о ратној организацији и систематизацији радних места у државним органима и правним лицима за рад у ванредном и ратном стању,</w:t>
      </w:r>
    </w:p>
    <w:p w:rsidR="005B3B91" w:rsidRDefault="00C27040" w:rsidP="00C27040">
      <w:pPr>
        <w:spacing w:after="150"/>
        <w:jc w:val="both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списка</w:t>
      </w:r>
      <w:proofErr w:type="gramEnd"/>
      <w:r>
        <w:rPr>
          <w:color w:val="000000"/>
        </w:rPr>
        <w:t xml:space="preserve"> дужности, односно других послова и задатака на које се могу распоређивати обвезници радне обавезе у др</w:t>
      </w:r>
      <w:r>
        <w:rPr>
          <w:color w:val="000000"/>
        </w:rPr>
        <w:t>жавним органима и правним лицима,</w:t>
      </w:r>
    </w:p>
    <w:p w:rsidR="005B3B91" w:rsidRDefault="00C27040" w:rsidP="00C27040">
      <w:pPr>
        <w:spacing w:after="150"/>
        <w:jc w:val="both"/>
      </w:pPr>
      <w:r>
        <w:rPr>
          <w:color w:val="000000"/>
        </w:rPr>
        <w:t>3) Плана попуне.</w:t>
      </w:r>
    </w:p>
    <w:p w:rsidR="005B3B91" w:rsidRDefault="00C27040" w:rsidP="00C27040">
      <w:pPr>
        <w:spacing w:after="120"/>
        <w:jc w:val="center"/>
      </w:pPr>
      <w:proofErr w:type="gramStart"/>
      <w:r>
        <w:rPr>
          <w:color w:val="000000"/>
        </w:rPr>
        <w:t>Члан 28.</w:t>
      </w:r>
      <w:proofErr w:type="gramEnd"/>
    </w:p>
    <w:p w:rsidR="005B3B91" w:rsidRDefault="00C27040" w:rsidP="00C27040">
      <w:pPr>
        <w:spacing w:after="150"/>
        <w:jc w:val="both"/>
      </w:pPr>
      <w:proofErr w:type="gramStart"/>
      <w:r>
        <w:rPr>
          <w:color w:val="000000"/>
        </w:rPr>
        <w:t xml:space="preserve">Обвезнику радне обавезе припада одговарајућа зарада за време вршења радне обавезе, односно накнада зараде за време вршења радне обавезе у државним органима и правним лицима, у складу са прописима </w:t>
      </w:r>
      <w:r>
        <w:rPr>
          <w:color w:val="000000"/>
        </w:rPr>
        <w:t>којима се уређује рад и радни односи.</w:t>
      </w:r>
      <w:proofErr w:type="gramEnd"/>
    </w:p>
    <w:p w:rsidR="005B3B91" w:rsidRDefault="00C27040" w:rsidP="00C27040">
      <w:pPr>
        <w:spacing w:after="150"/>
        <w:jc w:val="both"/>
        <w:rPr>
          <w:color w:val="000000"/>
        </w:rPr>
      </w:pPr>
      <w:proofErr w:type="gramStart"/>
      <w:r>
        <w:rPr>
          <w:color w:val="000000"/>
        </w:rPr>
        <w:t>Послодавац има право на рефундирање исплаћене накнаде зараде из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у складу са прописима којима се уређује рад и радни односи.</w:t>
      </w:r>
    </w:p>
    <w:p w:rsidR="00C27040" w:rsidRDefault="00C27040" w:rsidP="00C27040">
      <w:pPr>
        <w:spacing w:after="150"/>
        <w:jc w:val="both"/>
        <w:rPr>
          <w:color w:val="000000"/>
        </w:rPr>
      </w:pPr>
    </w:p>
    <w:p w:rsidR="00C27040" w:rsidRDefault="00C27040" w:rsidP="00C27040">
      <w:pPr>
        <w:spacing w:after="150"/>
        <w:jc w:val="both"/>
        <w:rPr>
          <w:color w:val="000000"/>
        </w:rPr>
      </w:pPr>
    </w:p>
    <w:p w:rsidR="00C27040" w:rsidRDefault="00C27040" w:rsidP="00C27040">
      <w:pPr>
        <w:spacing w:after="150"/>
        <w:jc w:val="both"/>
      </w:pPr>
    </w:p>
    <w:p w:rsidR="005B3B91" w:rsidRDefault="00C27040" w:rsidP="00C27040">
      <w:pPr>
        <w:spacing w:after="120"/>
        <w:jc w:val="center"/>
      </w:pPr>
      <w:r>
        <w:rPr>
          <w:b/>
          <w:color w:val="000000"/>
        </w:rPr>
        <w:lastRenderedPageBreak/>
        <w:t>Попуна државних органа и правних лица обвезницима радне обавезе</w:t>
      </w:r>
    </w:p>
    <w:p w:rsidR="005B3B91" w:rsidRDefault="00C27040" w:rsidP="00C27040">
      <w:pPr>
        <w:spacing w:after="120"/>
        <w:jc w:val="center"/>
      </w:pPr>
      <w:proofErr w:type="gramStart"/>
      <w:r>
        <w:rPr>
          <w:color w:val="000000"/>
        </w:rPr>
        <w:t>Члан 29.</w:t>
      </w:r>
      <w:proofErr w:type="gramEnd"/>
    </w:p>
    <w:p w:rsidR="005B3B91" w:rsidRDefault="00C27040" w:rsidP="00C27040">
      <w:pPr>
        <w:spacing w:after="150"/>
        <w:jc w:val="both"/>
      </w:pPr>
      <w:proofErr w:type="gramStart"/>
      <w:r>
        <w:rPr>
          <w:color w:val="000000"/>
        </w:rPr>
        <w:t xml:space="preserve">Државни органи и органи државне управе у седишту Министарства одбране и велики технички системи од значаја за одбрану, захтев за попуну обвезницима радне обавезе, са списком дужности и актом о ратној организацији и систематизацији радних места, достављају </w:t>
      </w:r>
      <w:r>
        <w:rPr>
          <w:color w:val="000000"/>
        </w:rPr>
        <w:t>Министарству одбране.</w:t>
      </w:r>
      <w:proofErr w:type="gramEnd"/>
    </w:p>
    <w:p w:rsidR="005B3B91" w:rsidRDefault="00C27040" w:rsidP="00C27040">
      <w:pPr>
        <w:spacing w:after="150"/>
        <w:jc w:val="both"/>
      </w:pPr>
      <w:proofErr w:type="gramStart"/>
      <w:r>
        <w:rPr>
          <w:color w:val="000000"/>
        </w:rPr>
        <w:t>Војне јединице и војне установе које су организационо и функционално везане за Министарство одбране, захтев за попуну обвезницима радне обавезе и списак дужности достављају Министарству одбране.</w:t>
      </w:r>
      <w:proofErr w:type="gramEnd"/>
    </w:p>
    <w:p w:rsidR="005B3B91" w:rsidRDefault="00C27040" w:rsidP="00C27040">
      <w:pPr>
        <w:spacing w:after="150"/>
        <w:jc w:val="both"/>
      </w:pPr>
      <w:proofErr w:type="gramStart"/>
      <w:r>
        <w:rPr>
          <w:color w:val="000000"/>
        </w:rPr>
        <w:t>Команде, јединице и установе Војске Срб</w:t>
      </w:r>
      <w:r>
        <w:rPr>
          <w:color w:val="000000"/>
        </w:rPr>
        <w:t>ије захтев за попуну обвезницима радне обавезе и списак дужности достављају регионалном центру Министарства одбране.</w:t>
      </w:r>
      <w:proofErr w:type="gramEnd"/>
    </w:p>
    <w:p w:rsidR="005B3B91" w:rsidRDefault="00C27040" w:rsidP="00C27040">
      <w:pPr>
        <w:spacing w:after="150"/>
        <w:jc w:val="both"/>
      </w:pPr>
      <w:r>
        <w:rPr>
          <w:color w:val="000000"/>
        </w:rPr>
        <w:t>Oргани аутономних покрајина, органи јединица локалне самоуправе, државни органи и органи државне управе ван седишта Министарства одбране, п</w:t>
      </w:r>
      <w:r>
        <w:rPr>
          <w:color w:val="000000"/>
        </w:rPr>
        <w:t>ривредна друштва, друга правна лица и предузетници који су актом Владе одређени да производе предмете и врше услуге од значаја за одбрану Републике Србије захтев за попуну обвезницима радне обавезе, списак дужности и акт о ратној организацији и систематиза</w:t>
      </w:r>
      <w:r>
        <w:rPr>
          <w:color w:val="000000"/>
        </w:rPr>
        <w:t>цији радних места достављају регионалном центру Министарства одбране.</w:t>
      </w:r>
    </w:p>
    <w:p w:rsidR="005B3B91" w:rsidRDefault="00C27040" w:rsidP="00C27040">
      <w:pPr>
        <w:spacing w:after="150"/>
        <w:jc w:val="both"/>
      </w:pPr>
      <w:r>
        <w:rPr>
          <w:b/>
          <w:color w:val="000000"/>
        </w:rPr>
        <w:t>Аутономне покрајине и јединице локалне самоуправе актом о ратној организацији и систематизацији одређују предузећа, установе, службе и организације чији су оснивачи, а који су им потребн</w:t>
      </w:r>
      <w:r>
        <w:rPr>
          <w:b/>
          <w:color w:val="000000"/>
        </w:rPr>
        <w:t>и за извршавање задатака у ратном и ванредном стању према Плану одбране.</w:t>
      </w:r>
      <w:r>
        <w:rPr>
          <w:rFonts w:ascii="Calibri"/>
          <w:b/>
          <w:color w:val="000000"/>
          <w:vertAlign w:val="superscript"/>
        </w:rPr>
        <w:t>**</w:t>
      </w:r>
    </w:p>
    <w:p w:rsidR="005B3B91" w:rsidRDefault="00C27040" w:rsidP="00C27040">
      <w:pPr>
        <w:spacing w:after="150"/>
        <w:jc w:val="both"/>
      </w:pPr>
      <w:r>
        <w:rPr>
          <w:b/>
          <w:color w:val="000000"/>
        </w:rPr>
        <w:t>Аутономне покрајине и јединице локалне самоуправе достављају захтев за попуну обвезницима радне обавезе регионалном центру Министарства одбране за предузећа, установе и друге органи</w:t>
      </w:r>
      <w:r>
        <w:rPr>
          <w:b/>
          <w:color w:val="000000"/>
        </w:rPr>
        <w:t>зације и службе чији су оснивачи, а који су им потребни за извршавање задатка у ратном и ванредном стању.</w:t>
      </w:r>
      <w:r>
        <w:rPr>
          <w:rFonts w:ascii="Calibri"/>
          <w:b/>
          <w:color w:val="000000"/>
          <w:vertAlign w:val="superscript"/>
        </w:rPr>
        <w:t>**</w:t>
      </w:r>
    </w:p>
    <w:p w:rsidR="005B3B91" w:rsidRDefault="00C27040" w:rsidP="00C27040">
      <w:pPr>
        <w:spacing w:after="150"/>
        <w:jc w:val="both"/>
      </w:pPr>
      <w:proofErr w:type="gramStart"/>
      <w:r>
        <w:rPr>
          <w:b/>
          <w:color w:val="000000"/>
        </w:rPr>
        <w:t>Захтеви за попуну обвезницима радне обавезе достављају се у року који одреди Министарство одбране.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5B3B91" w:rsidRDefault="00C27040" w:rsidP="00C27040">
      <w:pPr>
        <w:spacing w:after="150"/>
        <w:jc w:val="both"/>
      </w:pPr>
      <w:r>
        <w:rPr>
          <w:color w:val="000000"/>
        </w:rPr>
        <w:t>*Службени гласник РС, број 60/2015</w:t>
      </w:r>
    </w:p>
    <w:p w:rsidR="005B3B91" w:rsidRDefault="00C27040" w:rsidP="00C27040">
      <w:pPr>
        <w:spacing w:after="150"/>
        <w:jc w:val="both"/>
      </w:pPr>
      <w:r>
        <w:rPr>
          <w:color w:val="000000"/>
        </w:rPr>
        <w:t>**Службени гл</w:t>
      </w:r>
      <w:r>
        <w:rPr>
          <w:color w:val="000000"/>
        </w:rPr>
        <w:t>асник РС, број 40/2019</w:t>
      </w:r>
    </w:p>
    <w:p w:rsidR="005B3B91" w:rsidRDefault="00C27040" w:rsidP="00C27040">
      <w:pPr>
        <w:spacing w:after="120"/>
        <w:jc w:val="center"/>
      </w:pPr>
      <w:proofErr w:type="gramStart"/>
      <w:r>
        <w:rPr>
          <w:color w:val="000000"/>
        </w:rPr>
        <w:t>Члан 30.</w:t>
      </w:r>
      <w:proofErr w:type="gramEnd"/>
    </w:p>
    <w:p w:rsidR="005B3B91" w:rsidRDefault="00C27040" w:rsidP="00C27040">
      <w:pPr>
        <w:spacing w:after="150"/>
        <w:jc w:val="both"/>
      </w:pPr>
      <w:proofErr w:type="gramStart"/>
      <w:r>
        <w:rPr>
          <w:color w:val="000000"/>
        </w:rPr>
        <w:t>На основу захтева за попуну обвезницима радне обавезе из члана 29.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ст</w:t>
      </w:r>
      <w:proofErr w:type="gramEnd"/>
      <w:r>
        <w:rPr>
          <w:color w:val="000000"/>
        </w:rPr>
        <w:t xml:space="preserve">. 1.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2. </w:t>
      </w:r>
      <w:proofErr w:type="gramStart"/>
      <w:r>
        <w:rPr>
          <w:color w:val="000000"/>
        </w:rPr>
        <w:t>ове</w:t>
      </w:r>
      <w:proofErr w:type="gramEnd"/>
      <w:r>
        <w:rPr>
          <w:color w:val="000000"/>
        </w:rPr>
        <w:t xml:space="preserve"> уредбе Министарство одбране доноси План попуне и доставља га на реализацију територијалним органима.</w:t>
      </w:r>
    </w:p>
    <w:p w:rsidR="005B3B91" w:rsidRDefault="00C27040" w:rsidP="00C27040">
      <w:pPr>
        <w:spacing w:after="150"/>
        <w:jc w:val="both"/>
      </w:pPr>
      <w:proofErr w:type="gramStart"/>
      <w:r>
        <w:rPr>
          <w:color w:val="000000"/>
        </w:rPr>
        <w:lastRenderedPageBreak/>
        <w:t xml:space="preserve">Примерак Плана попуне доставља се </w:t>
      </w:r>
      <w:r>
        <w:rPr>
          <w:color w:val="000000"/>
        </w:rPr>
        <w:t>подносиоцу захтева.</w:t>
      </w:r>
      <w:proofErr w:type="gramEnd"/>
    </w:p>
    <w:p w:rsidR="005B3B91" w:rsidRDefault="00C27040" w:rsidP="00C27040">
      <w:pPr>
        <w:spacing w:after="150"/>
        <w:jc w:val="both"/>
      </w:pPr>
      <w:proofErr w:type="gramStart"/>
      <w:r>
        <w:rPr>
          <w:color w:val="000000"/>
        </w:rPr>
        <w:t>На основу захтева за попуну обвезницима радне обавезе из члана 29.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ст</w:t>
      </w:r>
      <w:proofErr w:type="gramEnd"/>
      <w:r>
        <w:rPr>
          <w:color w:val="000000"/>
        </w:rPr>
        <w:t xml:space="preserve">. 3.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4. </w:t>
      </w:r>
      <w:proofErr w:type="gramStart"/>
      <w:r>
        <w:rPr>
          <w:color w:val="000000"/>
        </w:rPr>
        <w:t>ове</w:t>
      </w:r>
      <w:proofErr w:type="gramEnd"/>
      <w:r>
        <w:rPr>
          <w:color w:val="000000"/>
        </w:rPr>
        <w:t xml:space="preserve"> уредбе Регионални центар Министарства одбране доноси План попуне и доставља га на реализацију центрима Министарства одбране за локалну самоуправу.</w:t>
      </w:r>
    </w:p>
    <w:p w:rsidR="005B3B91" w:rsidRDefault="00C27040" w:rsidP="00C27040">
      <w:pPr>
        <w:spacing w:after="150"/>
        <w:jc w:val="both"/>
      </w:pPr>
      <w:proofErr w:type="gramStart"/>
      <w:r>
        <w:rPr>
          <w:color w:val="000000"/>
        </w:rPr>
        <w:t>Пример</w:t>
      </w:r>
      <w:r>
        <w:rPr>
          <w:color w:val="000000"/>
        </w:rPr>
        <w:t>ак Плана попуне доставља се подносиоцу захтева.</w:t>
      </w:r>
      <w:proofErr w:type="gramEnd"/>
    </w:p>
    <w:p w:rsidR="005B3B91" w:rsidRDefault="00C27040" w:rsidP="00C27040">
      <w:pPr>
        <w:spacing w:after="150"/>
        <w:jc w:val="center"/>
      </w:pPr>
      <w:proofErr w:type="gramStart"/>
      <w:r>
        <w:rPr>
          <w:b/>
          <w:color w:val="000000"/>
        </w:rPr>
        <w:t>Члан 31.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5B3B91" w:rsidRDefault="00C27040" w:rsidP="00C27040">
      <w:pPr>
        <w:spacing w:after="150"/>
        <w:jc w:val="both"/>
      </w:pPr>
      <w:r>
        <w:rPr>
          <w:b/>
          <w:color w:val="000000"/>
        </w:rPr>
        <w:t>Захтев за попуну обвезницима радне обавезе, који подносе државни органи и правна лица садржи:</w:t>
      </w:r>
      <w:r>
        <w:rPr>
          <w:rFonts w:ascii="Calibri"/>
          <w:b/>
          <w:color w:val="000000"/>
          <w:vertAlign w:val="superscript"/>
        </w:rPr>
        <w:t>*</w:t>
      </w:r>
    </w:p>
    <w:p w:rsidR="005B3B91" w:rsidRDefault="00C27040" w:rsidP="00C27040">
      <w:pPr>
        <w:spacing w:after="150"/>
        <w:jc w:val="both"/>
      </w:pPr>
      <w:r>
        <w:rPr>
          <w:b/>
          <w:color w:val="000000"/>
        </w:rPr>
        <w:t xml:space="preserve">1) </w:t>
      </w:r>
      <w:proofErr w:type="gramStart"/>
      <w:r>
        <w:rPr>
          <w:b/>
          <w:color w:val="000000"/>
        </w:rPr>
        <w:t>формацијски</w:t>
      </w:r>
      <w:proofErr w:type="gramEnd"/>
      <w:r>
        <w:rPr>
          <w:b/>
          <w:color w:val="000000"/>
        </w:rPr>
        <w:t xml:space="preserve"> назив ратне јединице, односно назив субјекта мобилизације,</w:t>
      </w:r>
      <w:r>
        <w:rPr>
          <w:rFonts w:ascii="Calibri"/>
          <w:b/>
          <w:color w:val="000000"/>
          <w:vertAlign w:val="superscript"/>
        </w:rPr>
        <w:t>*</w:t>
      </w:r>
    </w:p>
    <w:p w:rsidR="005B3B91" w:rsidRDefault="00C27040" w:rsidP="00C27040">
      <w:pPr>
        <w:spacing w:after="150"/>
        <w:jc w:val="both"/>
      </w:pPr>
      <w:r>
        <w:rPr>
          <w:b/>
          <w:color w:val="000000"/>
        </w:rPr>
        <w:t xml:space="preserve">2) </w:t>
      </w:r>
      <w:proofErr w:type="gramStart"/>
      <w:r>
        <w:rPr>
          <w:b/>
          <w:color w:val="000000"/>
        </w:rPr>
        <w:t>војна</w:t>
      </w:r>
      <w:proofErr w:type="gramEnd"/>
      <w:r>
        <w:rPr>
          <w:b/>
          <w:color w:val="000000"/>
        </w:rPr>
        <w:t xml:space="preserve"> пошта у рату односн</w:t>
      </w:r>
      <w:r>
        <w:rPr>
          <w:b/>
          <w:color w:val="000000"/>
        </w:rPr>
        <w:t>о матични број субјекта,</w:t>
      </w:r>
      <w:r>
        <w:rPr>
          <w:rFonts w:ascii="Calibri"/>
          <w:b/>
          <w:color w:val="000000"/>
          <w:vertAlign w:val="superscript"/>
        </w:rPr>
        <w:t>*</w:t>
      </w:r>
    </w:p>
    <w:p w:rsidR="005B3B91" w:rsidRDefault="00C27040" w:rsidP="00C27040">
      <w:pPr>
        <w:spacing w:after="150"/>
        <w:jc w:val="both"/>
      </w:pPr>
      <w:r>
        <w:rPr>
          <w:b/>
          <w:color w:val="000000"/>
        </w:rPr>
        <w:t xml:space="preserve">3) </w:t>
      </w:r>
      <w:proofErr w:type="gramStart"/>
      <w:r>
        <w:rPr>
          <w:b/>
          <w:color w:val="000000"/>
        </w:rPr>
        <w:t>мобилизацијско</w:t>
      </w:r>
      <w:proofErr w:type="gramEnd"/>
      <w:r>
        <w:rPr>
          <w:b/>
          <w:color w:val="000000"/>
        </w:rPr>
        <w:t xml:space="preserve"> место,</w:t>
      </w:r>
      <w:r>
        <w:rPr>
          <w:rFonts w:ascii="Calibri"/>
          <w:b/>
          <w:color w:val="000000"/>
          <w:vertAlign w:val="superscript"/>
        </w:rPr>
        <w:t>*</w:t>
      </w:r>
    </w:p>
    <w:p w:rsidR="005B3B91" w:rsidRDefault="00C27040" w:rsidP="00C27040">
      <w:pPr>
        <w:spacing w:after="150"/>
        <w:jc w:val="both"/>
      </w:pPr>
      <w:r>
        <w:rPr>
          <w:b/>
          <w:color w:val="000000"/>
        </w:rPr>
        <w:t xml:space="preserve">4) </w:t>
      </w:r>
      <w:proofErr w:type="gramStart"/>
      <w:r>
        <w:rPr>
          <w:b/>
          <w:color w:val="000000"/>
        </w:rPr>
        <w:t>мобилизацијско</w:t>
      </w:r>
      <w:proofErr w:type="gramEnd"/>
      <w:r>
        <w:rPr>
          <w:b/>
          <w:color w:val="000000"/>
        </w:rPr>
        <w:t xml:space="preserve"> збориште,</w:t>
      </w:r>
      <w:r>
        <w:rPr>
          <w:rFonts w:ascii="Calibri"/>
          <w:b/>
          <w:color w:val="000000"/>
          <w:vertAlign w:val="superscript"/>
        </w:rPr>
        <w:t>*</w:t>
      </w:r>
    </w:p>
    <w:p w:rsidR="005B3B91" w:rsidRDefault="00C27040" w:rsidP="00C27040">
      <w:pPr>
        <w:spacing w:after="150"/>
        <w:jc w:val="both"/>
      </w:pPr>
      <w:r>
        <w:rPr>
          <w:b/>
          <w:color w:val="000000"/>
        </w:rPr>
        <w:t xml:space="preserve">5) </w:t>
      </w:r>
      <w:proofErr w:type="gramStart"/>
      <w:r>
        <w:rPr>
          <w:b/>
          <w:color w:val="000000"/>
        </w:rPr>
        <w:t>трајање</w:t>
      </w:r>
      <w:proofErr w:type="gramEnd"/>
      <w:r>
        <w:rPr>
          <w:b/>
          <w:color w:val="000000"/>
        </w:rPr>
        <w:t xml:space="preserve"> мобилизације,</w:t>
      </w:r>
      <w:r>
        <w:rPr>
          <w:rFonts w:ascii="Calibri"/>
          <w:b/>
          <w:color w:val="000000"/>
          <w:vertAlign w:val="superscript"/>
        </w:rPr>
        <w:t>*</w:t>
      </w:r>
    </w:p>
    <w:p w:rsidR="005B3B91" w:rsidRDefault="00C27040" w:rsidP="00C27040">
      <w:pPr>
        <w:spacing w:after="150"/>
        <w:jc w:val="both"/>
      </w:pPr>
      <w:r>
        <w:rPr>
          <w:b/>
          <w:color w:val="000000"/>
        </w:rPr>
        <w:t xml:space="preserve">6) </w:t>
      </w:r>
      <w:proofErr w:type="gramStart"/>
      <w:r>
        <w:rPr>
          <w:b/>
          <w:color w:val="000000"/>
        </w:rPr>
        <w:t>дужности</w:t>
      </w:r>
      <w:proofErr w:type="gramEnd"/>
      <w:r>
        <w:rPr>
          <w:b/>
          <w:color w:val="000000"/>
        </w:rPr>
        <w:t>, шифре занимања из акта о ратној организацији и систематизацији радних места,</w:t>
      </w:r>
      <w:r>
        <w:rPr>
          <w:rFonts w:ascii="Calibri"/>
          <w:b/>
          <w:color w:val="000000"/>
          <w:vertAlign w:val="superscript"/>
        </w:rPr>
        <w:t>*</w:t>
      </w:r>
    </w:p>
    <w:p w:rsidR="005B3B91" w:rsidRDefault="00C27040" w:rsidP="00C27040">
      <w:pPr>
        <w:spacing w:after="150"/>
        <w:jc w:val="both"/>
      </w:pPr>
      <w:r>
        <w:rPr>
          <w:b/>
          <w:color w:val="000000"/>
        </w:rPr>
        <w:t xml:space="preserve">7) </w:t>
      </w:r>
      <w:proofErr w:type="gramStart"/>
      <w:r>
        <w:rPr>
          <w:b/>
          <w:color w:val="000000"/>
        </w:rPr>
        <w:t>број</w:t>
      </w:r>
      <w:proofErr w:type="gramEnd"/>
      <w:r>
        <w:rPr>
          <w:b/>
          <w:color w:val="000000"/>
        </w:rPr>
        <w:t xml:space="preserve"> лица предвиђених актом о ратној организацији и сис</w:t>
      </w:r>
      <w:r>
        <w:rPr>
          <w:b/>
          <w:color w:val="000000"/>
        </w:rPr>
        <w:t>тематизацији радних места,</w:t>
      </w:r>
      <w:r>
        <w:rPr>
          <w:rFonts w:ascii="Calibri"/>
          <w:b/>
          <w:color w:val="000000"/>
          <w:vertAlign w:val="superscript"/>
        </w:rPr>
        <w:t>*</w:t>
      </w:r>
    </w:p>
    <w:p w:rsidR="005B3B91" w:rsidRDefault="00C27040" w:rsidP="00C27040">
      <w:pPr>
        <w:spacing w:after="150"/>
        <w:jc w:val="both"/>
      </w:pPr>
      <w:r>
        <w:rPr>
          <w:b/>
          <w:color w:val="000000"/>
        </w:rPr>
        <w:t xml:space="preserve">8) </w:t>
      </w:r>
      <w:proofErr w:type="gramStart"/>
      <w:r>
        <w:rPr>
          <w:b/>
          <w:color w:val="000000"/>
        </w:rPr>
        <w:t>изворе</w:t>
      </w:r>
      <w:proofErr w:type="gramEnd"/>
      <w:r>
        <w:rPr>
          <w:b/>
          <w:color w:val="000000"/>
        </w:rPr>
        <w:t xml:space="preserve"> попуњавања радних места обвезницима радне обавезе,</w:t>
      </w:r>
      <w:r>
        <w:rPr>
          <w:rFonts w:ascii="Calibri"/>
          <w:b/>
          <w:color w:val="000000"/>
          <w:vertAlign w:val="superscript"/>
        </w:rPr>
        <w:t>*</w:t>
      </w:r>
    </w:p>
    <w:p w:rsidR="005B3B91" w:rsidRDefault="00C27040" w:rsidP="00C27040">
      <w:pPr>
        <w:spacing w:after="150"/>
        <w:jc w:val="both"/>
      </w:pPr>
      <w:r>
        <w:rPr>
          <w:b/>
          <w:color w:val="000000"/>
        </w:rPr>
        <w:t xml:space="preserve">9) </w:t>
      </w:r>
      <w:proofErr w:type="gramStart"/>
      <w:r>
        <w:rPr>
          <w:b/>
          <w:color w:val="000000"/>
        </w:rPr>
        <w:t>посебне</w:t>
      </w:r>
      <w:proofErr w:type="gramEnd"/>
      <w:r>
        <w:rPr>
          <w:b/>
          <w:color w:val="000000"/>
        </w:rPr>
        <w:t xml:space="preserve"> услове за обављање послова и задатака радног места.</w:t>
      </w:r>
      <w:r>
        <w:rPr>
          <w:rFonts w:ascii="Calibri"/>
          <w:b/>
          <w:color w:val="000000"/>
          <w:vertAlign w:val="superscript"/>
        </w:rPr>
        <w:t>*</w:t>
      </w:r>
    </w:p>
    <w:p w:rsidR="005B3B91" w:rsidRDefault="00C27040" w:rsidP="00C27040">
      <w:pPr>
        <w:spacing w:after="150"/>
        <w:jc w:val="both"/>
      </w:pPr>
      <w:r>
        <w:rPr>
          <w:color w:val="000000"/>
        </w:rPr>
        <w:t>*Службени гласник РС, број 40/2019</w:t>
      </w:r>
    </w:p>
    <w:p w:rsidR="005B3B91" w:rsidRDefault="00C27040" w:rsidP="00C27040">
      <w:pPr>
        <w:spacing w:after="120"/>
        <w:jc w:val="center"/>
      </w:pPr>
      <w:proofErr w:type="gramStart"/>
      <w:r>
        <w:rPr>
          <w:color w:val="000000"/>
        </w:rPr>
        <w:t>Члан 32.</w:t>
      </w:r>
      <w:proofErr w:type="gramEnd"/>
    </w:p>
    <w:p w:rsidR="005B3B91" w:rsidRDefault="00C27040" w:rsidP="00C27040">
      <w:pPr>
        <w:spacing w:after="150"/>
        <w:jc w:val="both"/>
      </w:pPr>
      <w:proofErr w:type="gramStart"/>
      <w:r>
        <w:rPr>
          <w:color w:val="000000"/>
        </w:rPr>
        <w:t xml:space="preserve">Државни органи и органи државне управе у седишту </w:t>
      </w:r>
      <w:r>
        <w:rPr>
          <w:color w:val="000000"/>
        </w:rPr>
        <w:t>Министарства одбране и велики технички системи у случају промене у ратној организацији и систематизацији радних места, захтев за измену или стављање ван снаге Плана попуне достављају Министарству одбране.</w:t>
      </w:r>
      <w:proofErr w:type="gramEnd"/>
    </w:p>
    <w:p w:rsidR="005B3B91" w:rsidRDefault="00C27040" w:rsidP="00C27040">
      <w:pPr>
        <w:spacing w:after="150"/>
        <w:jc w:val="both"/>
      </w:pPr>
      <w:proofErr w:type="gramStart"/>
      <w:r>
        <w:rPr>
          <w:color w:val="000000"/>
        </w:rPr>
        <w:t>Војне јединице и војне установе које су организацио</w:t>
      </w:r>
      <w:r>
        <w:rPr>
          <w:color w:val="000000"/>
        </w:rPr>
        <w:t>но и функционално везане за Министарство одбране у случају промене у ратној организацији и систематизацији радних места, захтев за измену или стављање ван снаге Плана попуне достављају Министарству одбране.</w:t>
      </w:r>
      <w:proofErr w:type="gramEnd"/>
    </w:p>
    <w:p w:rsidR="005B3B91" w:rsidRDefault="00C27040" w:rsidP="00C27040">
      <w:pPr>
        <w:spacing w:after="150"/>
        <w:jc w:val="both"/>
      </w:pPr>
      <w:proofErr w:type="gramStart"/>
      <w:r>
        <w:rPr>
          <w:color w:val="000000"/>
        </w:rPr>
        <w:t>Команде, јединице и установе Војске Србије у случ</w:t>
      </w:r>
      <w:r>
        <w:rPr>
          <w:color w:val="000000"/>
        </w:rPr>
        <w:t>ају промене у ратној организацији, захтев за измену или стављање ван снаге Плана попуне достављају регионалном центру Министарства одбране.</w:t>
      </w:r>
      <w:proofErr w:type="gramEnd"/>
    </w:p>
    <w:p w:rsidR="005B3B91" w:rsidRDefault="00C27040" w:rsidP="00C27040">
      <w:pPr>
        <w:spacing w:after="150"/>
        <w:jc w:val="both"/>
      </w:pPr>
      <w:r>
        <w:rPr>
          <w:color w:val="000000"/>
        </w:rPr>
        <w:lastRenderedPageBreak/>
        <w:t xml:space="preserve">Органи аутономних покрајина, органи јединица локалне самоуправе, државни органи и органи државне управе ван седишта </w:t>
      </w:r>
      <w:r>
        <w:rPr>
          <w:color w:val="000000"/>
        </w:rPr>
        <w:t xml:space="preserve">Министарства одбране, привредна друштва, друга правна лица и предузетници који су актом Владе одређени да производе предмете и врше услуге од значаја за одбрану Републике Србије у случају промене у ратној организацији и систематизацији радних места захтев </w:t>
      </w:r>
      <w:r>
        <w:rPr>
          <w:color w:val="000000"/>
        </w:rPr>
        <w:t>за измену или стављање ван снаге Плана попуне достављају регионалном центру Министарства одбране.</w:t>
      </w:r>
    </w:p>
    <w:p w:rsidR="005B3B91" w:rsidRDefault="00C27040" w:rsidP="00C27040">
      <w:pPr>
        <w:spacing w:after="150"/>
        <w:jc w:val="both"/>
      </w:pPr>
      <w:proofErr w:type="gramStart"/>
      <w:r>
        <w:rPr>
          <w:b/>
          <w:color w:val="000000"/>
        </w:rPr>
        <w:t>Захтеви за измену или стављање ван снаге Плана попуне достављају се најкасније 60 дана од настале промене у ратној организацији односно систематизацији.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5B3B91" w:rsidRDefault="00C27040" w:rsidP="00C27040">
      <w:pPr>
        <w:spacing w:after="150"/>
        <w:jc w:val="both"/>
      </w:pPr>
      <w:proofErr w:type="gramStart"/>
      <w:r>
        <w:rPr>
          <w:color w:val="000000"/>
        </w:rPr>
        <w:t>На о</w:t>
      </w:r>
      <w:r>
        <w:rPr>
          <w:color w:val="000000"/>
        </w:rPr>
        <w:t>снову захтева за измену или стављање ван снаге Плана попуне из ст.</w:t>
      </w:r>
      <w:proofErr w:type="gramEnd"/>
      <w:r>
        <w:rPr>
          <w:color w:val="000000"/>
        </w:rPr>
        <w:t xml:space="preserve"> 1.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2 овог члана Министарство одбране мења или ставља ван снаге План попуне.</w:t>
      </w:r>
    </w:p>
    <w:p w:rsidR="005B3B91" w:rsidRDefault="00C27040" w:rsidP="00C27040">
      <w:pPr>
        <w:spacing w:after="150"/>
        <w:jc w:val="both"/>
      </w:pPr>
      <w:proofErr w:type="gramStart"/>
      <w:r>
        <w:rPr>
          <w:color w:val="000000"/>
        </w:rPr>
        <w:t>На основу захтева за измену или стављање ван снаге Плана попуне из ст.</w:t>
      </w:r>
      <w:proofErr w:type="gramEnd"/>
      <w:r>
        <w:rPr>
          <w:color w:val="000000"/>
        </w:rPr>
        <w:t xml:space="preserve"> 3.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4.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регионални центар Мин</w:t>
      </w:r>
      <w:r>
        <w:rPr>
          <w:color w:val="000000"/>
        </w:rPr>
        <w:t>истарства одбране мења или ставља ван снаге План попуне.</w:t>
      </w:r>
    </w:p>
    <w:p w:rsidR="005B3B91" w:rsidRDefault="00C27040" w:rsidP="00C27040">
      <w:pPr>
        <w:spacing w:after="150"/>
        <w:jc w:val="both"/>
      </w:pPr>
      <w:proofErr w:type="gramStart"/>
      <w:r>
        <w:rPr>
          <w:color w:val="000000"/>
        </w:rPr>
        <w:t>Министарство одбране, односно регионални центар Министарства одбране, може по службеној дужности изменити или ставити ван снаге План попуне за чије доношење је надлежан.</w:t>
      </w:r>
      <w:proofErr w:type="gramEnd"/>
    </w:p>
    <w:p w:rsidR="005B3B91" w:rsidRDefault="00C27040" w:rsidP="00C27040">
      <w:pPr>
        <w:spacing w:after="150"/>
        <w:jc w:val="both"/>
      </w:pPr>
      <w:r>
        <w:rPr>
          <w:color w:val="000000"/>
        </w:rPr>
        <w:t>*Службени гласник РС, број 60</w:t>
      </w:r>
      <w:r>
        <w:rPr>
          <w:color w:val="000000"/>
        </w:rPr>
        <w:t>/2015</w:t>
      </w:r>
    </w:p>
    <w:p w:rsidR="005B3B91" w:rsidRDefault="00C27040" w:rsidP="00C27040">
      <w:pPr>
        <w:spacing w:after="120"/>
        <w:jc w:val="center"/>
      </w:pPr>
      <w:r>
        <w:rPr>
          <w:b/>
          <w:color w:val="000000"/>
        </w:rPr>
        <w:t>Саопштавање ратног распореда и позивање обвезника радне обавезе</w:t>
      </w:r>
    </w:p>
    <w:p w:rsidR="005B3B91" w:rsidRDefault="00C27040" w:rsidP="00C27040">
      <w:pPr>
        <w:spacing w:after="120"/>
        <w:jc w:val="center"/>
      </w:pPr>
      <w:proofErr w:type="gramStart"/>
      <w:r>
        <w:rPr>
          <w:color w:val="000000"/>
        </w:rPr>
        <w:t>Члан 33.</w:t>
      </w:r>
      <w:proofErr w:type="gramEnd"/>
    </w:p>
    <w:p w:rsidR="005B3B91" w:rsidRDefault="00C27040" w:rsidP="00C27040">
      <w:pPr>
        <w:spacing w:after="150"/>
        <w:jc w:val="both"/>
      </w:pPr>
      <w:proofErr w:type="gramStart"/>
      <w:r>
        <w:rPr>
          <w:color w:val="000000"/>
        </w:rPr>
        <w:t xml:space="preserve">Распоред обвезника радне обавезе који су запослени у државним органима и правним лицима саопштава руководилац, директор или лице које он овласти, а код предузетника – одговорно </w:t>
      </w:r>
      <w:r>
        <w:rPr>
          <w:color w:val="000000"/>
        </w:rPr>
        <w:t>лице.</w:t>
      </w:r>
      <w:proofErr w:type="gramEnd"/>
    </w:p>
    <w:p w:rsidR="005B3B91" w:rsidRDefault="00C27040" w:rsidP="00C27040">
      <w:pPr>
        <w:spacing w:after="150"/>
        <w:jc w:val="both"/>
      </w:pPr>
      <w:proofErr w:type="gramStart"/>
      <w:r>
        <w:rPr>
          <w:color w:val="000000"/>
        </w:rPr>
        <w:t>Распоред обвезнику радне обавезе који је Планом попуне одређен да радну обавезу извршава у другом субјекту одбране и обвезнику радне обавезе који се води у евиденцији других органа и организација саопштава територијални орган.</w:t>
      </w:r>
      <w:proofErr w:type="gramEnd"/>
    </w:p>
    <w:p w:rsidR="005B3B91" w:rsidRDefault="00C27040" w:rsidP="00C27040">
      <w:pPr>
        <w:spacing w:after="120"/>
        <w:jc w:val="center"/>
      </w:pPr>
      <w:proofErr w:type="gramStart"/>
      <w:r>
        <w:rPr>
          <w:color w:val="000000"/>
        </w:rPr>
        <w:t>Члан 34.</w:t>
      </w:r>
      <w:proofErr w:type="gramEnd"/>
    </w:p>
    <w:p w:rsidR="005B3B91" w:rsidRDefault="00C27040" w:rsidP="00C27040">
      <w:pPr>
        <w:spacing w:after="150"/>
        <w:jc w:val="both"/>
      </w:pPr>
      <w:proofErr w:type="gramStart"/>
      <w:r>
        <w:rPr>
          <w:color w:val="000000"/>
        </w:rPr>
        <w:t>Државни органи</w:t>
      </w:r>
      <w:r>
        <w:rPr>
          <w:color w:val="000000"/>
        </w:rPr>
        <w:t xml:space="preserve"> и правна лица позивају обвезнике радне обавезе који су запослени у државним органима и правним лицима.</w:t>
      </w:r>
      <w:proofErr w:type="gramEnd"/>
    </w:p>
    <w:p w:rsidR="005B3B91" w:rsidRDefault="00C27040" w:rsidP="00C27040">
      <w:pPr>
        <w:spacing w:after="150"/>
        <w:jc w:val="both"/>
        <w:rPr>
          <w:color w:val="000000"/>
        </w:rPr>
      </w:pPr>
      <w:proofErr w:type="gramStart"/>
      <w:r>
        <w:rPr>
          <w:color w:val="000000"/>
        </w:rPr>
        <w:t>Територијални орган позива обвезнике радне обавезе који су Планом попуне одређени да радну обавезу извршавају у другом субјекту одбране и обвезнике радн</w:t>
      </w:r>
      <w:r>
        <w:rPr>
          <w:color w:val="000000"/>
        </w:rPr>
        <w:t>е обавезе који се воде у евиденцији других органа и организација.</w:t>
      </w:r>
      <w:proofErr w:type="gramEnd"/>
    </w:p>
    <w:p w:rsidR="00C27040" w:rsidRDefault="00C27040" w:rsidP="00C27040">
      <w:pPr>
        <w:spacing w:after="150"/>
        <w:jc w:val="both"/>
        <w:rPr>
          <w:color w:val="000000"/>
        </w:rPr>
      </w:pPr>
    </w:p>
    <w:p w:rsidR="00C27040" w:rsidRDefault="00C27040" w:rsidP="00C27040">
      <w:pPr>
        <w:spacing w:after="150"/>
        <w:jc w:val="both"/>
      </w:pPr>
    </w:p>
    <w:p w:rsidR="005B3B91" w:rsidRDefault="00C27040" w:rsidP="00C27040">
      <w:pPr>
        <w:spacing w:after="120"/>
        <w:jc w:val="center"/>
      </w:pPr>
      <w:r>
        <w:rPr>
          <w:b/>
          <w:color w:val="000000"/>
        </w:rPr>
        <w:lastRenderedPageBreak/>
        <w:t>Извршавање радне обавезе у јединицама радне обавезе</w:t>
      </w:r>
    </w:p>
    <w:p w:rsidR="005B3B91" w:rsidRDefault="00C27040" w:rsidP="00C27040">
      <w:pPr>
        <w:spacing w:after="120"/>
        <w:jc w:val="center"/>
      </w:pPr>
      <w:proofErr w:type="gramStart"/>
      <w:r>
        <w:rPr>
          <w:color w:val="000000"/>
        </w:rPr>
        <w:t>Члан 35.</w:t>
      </w:r>
      <w:proofErr w:type="gramEnd"/>
    </w:p>
    <w:p w:rsidR="005B3B91" w:rsidRDefault="00C27040" w:rsidP="00C27040">
      <w:pPr>
        <w:spacing w:after="150"/>
        <w:jc w:val="both"/>
      </w:pPr>
      <w:proofErr w:type="gramStart"/>
      <w:r>
        <w:rPr>
          <w:color w:val="000000"/>
        </w:rPr>
        <w:t>За извођење неодложних радова за потребе одбране, Војске Србије и цивилне заштите у ратном и ванредном стању ангажују се специјал</w:t>
      </w:r>
      <w:r>
        <w:rPr>
          <w:color w:val="000000"/>
        </w:rPr>
        <w:t>изована правна лица или јединице радне обавезе.</w:t>
      </w:r>
      <w:proofErr w:type="gramEnd"/>
    </w:p>
    <w:p w:rsidR="005B3B91" w:rsidRDefault="00C27040" w:rsidP="00C27040">
      <w:pPr>
        <w:spacing w:after="150"/>
        <w:jc w:val="both"/>
      </w:pPr>
      <w:proofErr w:type="gramStart"/>
      <w:r>
        <w:rPr>
          <w:color w:val="000000"/>
        </w:rPr>
        <w:t>Специјализована правна лица су лица која обављају делатност од општег интереса у области превоза путника и транспорта робе, грађевинарства, коришћења, управљања, заштите и унапређења добара од општег интереса</w:t>
      </w:r>
      <w:r>
        <w:rPr>
          <w:color w:val="000000"/>
        </w:rPr>
        <w:t xml:space="preserve"> (воде, путеви, минералне сировине, шуме, пловне реке, језера, обале и дивљач) и комуналних делатности.</w:t>
      </w:r>
      <w:proofErr w:type="gramEnd"/>
    </w:p>
    <w:p w:rsidR="005B3B91" w:rsidRDefault="00C27040" w:rsidP="00C27040">
      <w:pPr>
        <w:spacing w:after="150"/>
        <w:jc w:val="both"/>
      </w:pPr>
      <w:proofErr w:type="gramStart"/>
      <w:r>
        <w:rPr>
          <w:color w:val="000000"/>
        </w:rPr>
        <w:t>У неодложне радове из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спадају:</w:t>
      </w:r>
    </w:p>
    <w:p w:rsidR="005B3B91" w:rsidRDefault="00C27040" w:rsidP="00C27040">
      <w:pPr>
        <w:spacing w:after="150"/>
        <w:jc w:val="both"/>
      </w:pPr>
      <w:r>
        <w:rPr>
          <w:color w:val="000000"/>
        </w:rPr>
        <w:t>1) одржавање путева, мостова, железничких пруга, аеродрома, летелишта, хелиодрома, лука, пристаништа,</w:t>
      </w:r>
      <w:r>
        <w:rPr>
          <w:color w:val="000000"/>
        </w:rPr>
        <w:t xml:space="preserve"> хидродрома и сидришта; уређење и одржавање објеката за воду и места преласка преко водених и других препрека и изградња и одржавање складишта, база, земуница и санитетских објеката од значаја за одбрану,</w:t>
      </w:r>
    </w:p>
    <w:p w:rsidR="005B3B91" w:rsidRDefault="00C27040" w:rsidP="00C27040">
      <w:pPr>
        <w:spacing w:after="150"/>
        <w:jc w:val="both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учешће</w:t>
      </w:r>
      <w:proofErr w:type="gramEnd"/>
      <w:r>
        <w:rPr>
          <w:color w:val="000000"/>
        </w:rPr>
        <w:t xml:space="preserve"> у привременим саставима који извршавају п</w:t>
      </w:r>
      <w:r>
        <w:rPr>
          <w:color w:val="000000"/>
        </w:rPr>
        <w:t xml:space="preserve">осебне задатке у току мобилизације; деконзервација и активирање покретних ствари за посебне намене у ратној резерви; размештај ратних материјалних резерви и испомоћ приликом преношења покретних ствари из складишта на мобилизацијска зборишта и друге рејоне </w:t>
      </w:r>
      <w:r>
        <w:rPr>
          <w:color w:val="000000"/>
        </w:rPr>
        <w:t>од значаја за Војску Србије,</w:t>
      </w:r>
    </w:p>
    <w:p w:rsidR="005B3B91" w:rsidRDefault="00C27040" w:rsidP="00C27040">
      <w:pPr>
        <w:spacing w:after="150"/>
        <w:jc w:val="both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утовар</w:t>
      </w:r>
      <w:proofErr w:type="gramEnd"/>
      <w:r>
        <w:rPr>
          <w:color w:val="000000"/>
        </w:rPr>
        <w:t xml:space="preserve"> и истовар покретних ствари за посебне намене и других средстава у лукама и пристаништима, аеродромима, железничким станицама и сабирним центрима од значаја за одбрану,</w:t>
      </w:r>
    </w:p>
    <w:p w:rsidR="005B3B91" w:rsidRDefault="00C27040" w:rsidP="00C27040">
      <w:pPr>
        <w:spacing w:after="150"/>
        <w:jc w:val="both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испомоћ</w:t>
      </w:r>
      <w:proofErr w:type="gramEnd"/>
      <w:r>
        <w:rPr>
          <w:color w:val="000000"/>
        </w:rPr>
        <w:t xml:space="preserve"> приликом преношења повређених и оболел</w:t>
      </w:r>
      <w:r>
        <w:rPr>
          <w:color w:val="000000"/>
        </w:rPr>
        <w:t>их и асанације бојишта,</w:t>
      </w:r>
    </w:p>
    <w:p w:rsidR="005B3B91" w:rsidRDefault="00C27040" w:rsidP="00C27040">
      <w:pPr>
        <w:spacing w:after="150"/>
        <w:jc w:val="both"/>
      </w:pPr>
      <w:r>
        <w:rPr>
          <w:color w:val="000000"/>
        </w:rPr>
        <w:t xml:space="preserve">5) </w:t>
      </w:r>
      <w:proofErr w:type="gramStart"/>
      <w:r>
        <w:rPr>
          <w:color w:val="000000"/>
        </w:rPr>
        <w:t>испомоћ</w:t>
      </w:r>
      <w:proofErr w:type="gramEnd"/>
      <w:r>
        <w:rPr>
          <w:color w:val="000000"/>
        </w:rPr>
        <w:t xml:space="preserve"> у гашењу пожара, рашчишћавању рушевина, одбране од поплаве и других елементарних непогода и оправци објеката,</w:t>
      </w:r>
    </w:p>
    <w:p w:rsidR="005B3B91" w:rsidRDefault="00C27040" w:rsidP="00C27040">
      <w:pPr>
        <w:spacing w:after="150"/>
        <w:jc w:val="both"/>
      </w:pPr>
      <w:r>
        <w:rPr>
          <w:color w:val="000000"/>
        </w:rPr>
        <w:t xml:space="preserve">6) </w:t>
      </w:r>
      <w:proofErr w:type="gramStart"/>
      <w:r>
        <w:rPr>
          <w:color w:val="000000"/>
        </w:rPr>
        <w:t>утовар</w:t>
      </w:r>
      <w:proofErr w:type="gramEnd"/>
      <w:r>
        <w:rPr>
          <w:color w:val="000000"/>
        </w:rPr>
        <w:t xml:space="preserve"> и истовар робних резерви и покретних ствари државних органа као и правних лица која су одређена актом</w:t>
      </w:r>
      <w:r>
        <w:rPr>
          <w:color w:val="000000"/>
        </w:rPr>
        <w:t xml:space="preserve"> Владе да производе предмете и врше услуге од значаја за одбрану,</w:t>
      </w:r>
    </w:p>
    <w:p w:rsidR="005B3B91" w:rsidRDefault="00C27040" w:rsidP="00C27040">
      <w:pPr>
        <w:spacing w:after="150"/>
        <w:jc w:val="both"/>
      </w:pPr>
      <w:r>
        <w:rPr>
          <w:color w:val="000000"/>
        </w:rPr>
        <w:t xml:space="preserve">7) </w:t>
      </w:r>
      <w:proofErr w:type="gramStart"/>
      <w:r>
        <w:rPr>
          <w:color w:val="000000"/>
        </w:rPr>
        <w:t>дислокација</w:t>
      </w:r>
      <w:proofErr w:type="gramEnd"/>
      <w:r>
        <w:rPr>
          <w:color w:val="000000"/>
        </w:rPr>
        <w:t xml:space="preserve"> производних капацитета, сировина и других материјалних добара привредних друштава од посебног значаја за одбрану,</w:t>
      </w:r>
    </w:p>
    <w:p w:rsidR="005B3B91" w:rsidRDefault="00C27040" w:rsidP="00C27040">
      <w:pPr>
        <w:spacing w:after="150"/>
        <w:jc w:val="both"/>
      </w:pPr>
      <w:r>
        <w:rPr>
          <w:color w:val="000000"/>
        </w:rPr>
        <w:t xml:space="preserve">8) </w:t>
      </w:r>
      <w:proofErr w:type="gramStart"/>
      <w:r>
        <w:rPr>
          <w:color w:val="000000"/>
        </w:rPr>
        <w:t>испомоћ</w:t>
      </w:r>
      <w:proofErr w:type="gramEnd"/>
      <w:r>
        <w:rPr>
          <w:color w:val="000000"/>
        </w:rPr>
        <w:t xml:space="preserve"> у обављању пољопривредних радова на државним и зад</w:t>
      </w:r>
      <w:r>
        <w:rPr>
          <w:color w:val="000000"/>
        </w:rPr>
        <w:t>ружним газдинствима и сеоским имањима породица погинулих бораца, инвалида и породица чији су чланови ангажовани у Војсци Србије и цивилној заштити,</w:t>
      </w:r>
    </w:p>
    <w:p w:rsidR="005B3B91" w:rsidRDefault="00C27040" w:rsidP="00C27040">
      <w:pPr>
        <w:spacing w:after="150"/>
        <w:jc w:val="both"/>
      </w:pPr>
      <w:r>
        <w:rPr>
          <w:color w:val="000000"/>
        </w:rPr>
        <w:t xml:space="preserve">9) </w:t>
      </w:r>
      <w:proofErr w:type="gramStart"/>
      <w:r>
        <w:rPr>
          <w:color w:val="000000"/>
        </w:rPr>
        <w:t>уређење</w:t>
      </w:r>
      <w:proofErr w:type="gramEnd"/>
      <w:r>
        <w:rPr>
          <w:color w:val="000000"/>
        </w:rPr>
        <w:t xml:space="preserve"> насеља и објеката за смештај расељених лица,</w:t>
      </w:r>
    </w:p>
    <w:p w:rsidR="005B3B91" w:rsidRDefault="00C27040" w:rsidP="00C27040">
      <w:pPr>
        <w:spacing w:after="150"/>
        <w:jc w:val="both"/>
      </w:pPr>
      <w:r>
        <w:rPr>
          <w:color w:val="000000"/>
        </w:rPr>
        <w:lastRenderedPageBreak/>
        <w:t xml:space="preserve">10) </w:t>
      </w:r>
      <w:proofErr w:type="gramStart"/>
      <w:r>
        <w:rPr>
          <w:color w:val="000000"/>
        </w:rPr>
        <w:t>испомоћ</w:t>
      </w:r>
      <w:proofErr w:type="gramEnd"/>
      <w:r>
        <w:rPr>
          <w:color w:val="000000"/>
        </w:rPr>
        <w:t xml:space="preserve"> у експлоатацији шумског, рудног и другог</w:t>
      </w:r>
      <w:r>
        <w:rPr>
          <w:color w:val="000000"/>
        </w:rPr>
        <w:t xml:space="preserve"> природног богатства од значаја за одбрану,</w:t>
      </w:r>
    </w:p>
    <w:p w:rsidR="005B3B91" w:rsidRDefault="00C27040" w:rsidP="00C27040">
      <w:pPr>
        <w:spacing w:after="150"/>
        <w:jc w:val="both"/>
      </w:pPr>
      <w:r>
        <w:rPr>
          <w:color w:val="000000"/>
        </w:rPr>
        <w:t xml:space="preserve">11) </w:t>
      </w:r>
      <w:proofErr w:type="gramStart"/>
      <w:r>
        <w:rPr>
          <w:color w:val="000000"/>
        </w:rPr>
        <w:t>уређење</w:t>
      </w:r>
      <w:proofErr w:type="gramEnd"/>
      <w:r>
        <w:rPr>
          <w:color w:val="000000"/>
        </w:rPr>
        <w:t xml:space="preserve"> и изградња склоништа и других фортификацијских објеката за заштиту становништва,</w:t>
      </w:r>
    </w:p>
    <w:p w:rsidR="005B3B91" w:rsidRDefault="00C27040" w:rsidP="00C27040">
      <w:pPr>
        <w:spacing w:after="150"/>
        <w:jc w:val="both"/>
      </w:pPr>
      <w:r>
        <w:rPr>
          <w:color w:val="000000"/>
        </w:rPr>
        <w:t xml:space="preserve">12) </w:t>
      </w:r>
      <w:proofErr w:type="gramStart"/>
      <w:r>
        <w:rPr>
          <w:color w:val="000000"/>
        </w:rPr>
        <w:t>измештање</w:t>
      </w:r>
      <w:proofErr w:type="gramEnd"/>
      <w:r>
        <w:rPr>
          <w:color w:val="000000"/>
        </w:rPr>
        <w:t xml:space="preserve"> предмета и докумената историјских, уметничких и културних вредности,</w:t>
      </w:r>
    </w:p>
    <w:p w:rsidR="005B3B91" w:rsidRDefault="00C27040" w:rsidP="00C27040">
      <w:pPr>
        <w:spacing w:after="150"/>
        <w:jc w:val="both"/>
      </w:pPr>
      <w:r>
        <w:rPr>
          <w:color w:val="000000"/>
        </w:rPr>
        <w:t xml:space="preserve">13) </w:t>
      </w:r>
      <w:proofErr w:type="gramStart"/>
      <w:r>
        <w:rPr>
          <w:color w:val="000000"/>
        </w:rPr>
        <w:t>други</w:t>
      </w:r>
      <w:proofErr w:type="gramEnd"/>
      <w:r>
        <w:rPr>
          <w:color w:val="000000"/>
        </w:rPr>
        <w:t xml:space="preserve"> радови одређени актом Мини</w:t>
      </w:r>
      <w:r>
        <w:rPr>
          <w:color w:val="000000"/>
        </w:rPr>
        <w:t>старства одбране као радови од значаја за одбрану земље.</w:t>
      </w:r>
    </w:p>
    <w:p w:rsidR="005B3B91" w:rsidRDefault="00C27040" w:rsidP="00C27040">
      <w:pPr>
        <w:spacing w:after="120"/>
        <w:jc w:val="center"/>
      </w:pPr>
      <w:proofErr w:type="gramStart"/>
      <w:r>
        <w:rPr>
          <w:color w:val="000000"/>
        </w:rPr>
        <w:t>Члан 36.</w:t>
      </w:r>
      <w:proofErr w:type="gramEnd"/>
    </w:p>
    <w:p w:rsidR="005B3B91" w:rsidRDefault="00C27040" w:rsidP="00C27040">
      <w:pPr>
        <w:spacing w:after="150"/>
        <w:jc w:val="both"/>
      </w:pPr>
      <w:proofErr w:type="gramStart"/>
      <w:r>
        <w:rPr>
          <w:color w:val="000000"/>
        </w:rPr>
        <w:t>Јединицу радне обавезе образује регионални центар Министарства одбране, у складу са законом.</w:t>
      </w:r>
      <w:proofErr w:type="gramEnd"/>
    </w:p>
    <w:p w:rsidR="005B3B91" w:rsidRDefault="00C27040" w:rsidP="00C27040">
      <w:pPr>
        <w:spacing w:after="150"/>
        <w:jc w:val="both"/>
      </w:pPr>
      <w:proofErr w:type="gramStart"/>
      <w:r>
        <w:rPr>
          <w:color w:val="000000"/>
        </w:rPr>
        <w:t>Јединица радне обавезе образује се од обвезника радне обавезе који немају одређен ратни распоред.</w:t>
      </w:r>
      <w:proofErr w:type="gramEnd"/>
    </w:p>
    <w:p w:rsidR="005B3B91" w:rsidRDefault="00C27040" w:rsidP="00C27040">
      <w:pPr>
        <w:spacing w:after="150"/>
        <w:jc w:val="both"/>
      </w:pPr>
      <w:proofErr w:type="gramStart"/>
      <w:r>
        <w:rPr>
          <w:color w:val="000000"/>
        </w:rPr>
        <w:t>Распоред у јединици радне обавезе сматра се ратним распоредом.</w:t>
      </w:r>
      <w:proofErr w:type="gramEnd"/>
    </w:p>
    <w:p w:rsidR="005B3B91" w:rsidRDefault="00C27040" w:rsidP="00C27040">
      <w:pPr>
        <w:spacing w:after="120"/>
        <w:jc w:val="center"/>
      </w:pPr>
      <w:proofErr w:type="gramStart"/>
      <w:r>
        <w:rPr>
          <w:color w:val="000000"/>
        </w:rPr>
        <w:t>Члан 37.</w:t>
      </w:r>
      <w:proofErr w:type="gramEnd"/>
    </w:p>
    <w:p w:rsidR="005B3B91" w:rsidRDefault="00C27040" w:rsidP="00C27040">
      <w:pPr>
        <w:spacing w:after="150"/>
        <w:jc w:val="both"/>
      </w:pPr>
      <w:proofErr w:type="gramStart"/>
      <w:r>
        <w:rPr>
          <w:color w:val="000000"/>
        </w:rPr>
        <w:t>Унутрашње јединице Министарства одбране, команде, јединице и установе Војске Србије, државни органи и правна лица која имају задатке утврђене Планом одбране Републике Србије захтев за</w:t>
      </w:r>
      <w:r>
        <w:rPr>
          <w:color w:val="000000"/>
        </w:rPr>
        <w:t xml:space="preserve"> ангажовање јединица радне обавезе подносе регионалном центру Министарства одбране, у складу са законом.</w:t>
      </w:r>
      <w:proofErr w:type="gramEnd"/>
    </w:p>
    <w:p w:rsidR="005B3B91" w:rsidRDefault="00C27040" w:rsidP="00C27040">
      <w:pPr>
        <w:spacing w:after="150"/>
        <w:jc w:val="both"/>
      </w:pPr>
      <w:proofErr w:type="gramStart"/>
      <w:r>
        <w:rPr>
          <w:color w:val="000000"/>
        </w:rPr>
        <w:t>Приоритет у попуни и ангажовању јединица радне обавезе имају јединице радне обавезе које извршавају неодложне радове за потребе Војске Србије.</w:t>
      </w:r>
      <w:proofErr w:type="gramEnd"/>
    </w:p>
    <w:p w:rsidR="005B3B91" w:rsidRDefault="00C27040" w:rsidP="00C27040">
      <w:pPr>
        <w:spacing w:after="150"/>
        <w:jc w:val="both"/>
      </w:pPr>
      <w:proofErr w:type="gramStart"/>
      <w:r>
        <w:rPr>
          <w:color w:val="000000"/>
        </w:rPr>
        <w:t>Захтев и</w:t>
      </w:r>
      <w:r>
        <w:rPr>
          <w:color w:val="000000"/>
        </w:rPr>
        <w:t>з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садржи:</w:t>
      </w:r>
    </w:p>
    <w:p w:rsidR="005B3B91" w:rsidRDefault="00C27040" w:rsidP="00C27040">
      <w:pPr>
        <w:spacing w:after="150"/>
        <w:jc w:val="both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број</w:t>
      </w:r>
      <w:proofErr w:type="gramEnd"/>
      <w:r>
        <w:rPr>
          <w:color w:val="000000"/>
        </w:rPr>
        <w:t xml:space="preserve"> јединица радне обавезе,</w:t>
      </w:r>
    </w:p>
    <w:p w:rsidR="005B3B91" w:rsidRDefault="00C27040" w:rsidP="00C27040">
      <w:pPr>
        <w:spacing w:after="150"/>
        <w:jc w:val="both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величину</w:t>
      </w:r>
      <w:proofErr w:type="gramEnd"/>
      <w:r>
        <w:rPr>
          <w:color w:val="000000"/>
        </w:rPr>
        <w:t xml:space="preserve"> и структуру јединица радне обавезе,</w:t>
      </w:r>
    </w:p>
    <w:p w:rsidR="005B3B91" w:rsidRDefault="00C27040" w:rsidP="00C27040">
      <w:pPr>
        <w:spacing w:after="150"/>
        <w:jc w:val="both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потребе</w:t>
      </w:r>
      <w:proofErr w:type="gramEnd"/>
      <w:r>
        <w:rPr>
          <w:color w:val="000000"/>
        </w:rPr>
        <w:t xml:space="preserve"> за које се организују,</w:t>
      </w:r>
    </w:p>
    <w:p w:rsidR="005B3B91" w:rsidRDefault="00C27040" w:rsidP="00C27040">
      <w:pPr>
        <w:spacing w:after="150"/>
        <w:jc w:val="both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рејон</w:t>
      </w:r>
      <w:proofErr w:type="gramEnd"/>
      <w:r>
        <w:rPr>
          <w:color w:val="000000"/>
        </w:rPr>
        <w:t xml:space="preserve"> и време извршења задатака,</w:t>
      </w:r>
    </w:p>
    <w:p w:rsidR="005B3B91" w:rsidRDefault="00C27040" w:rsidP="00C27040">
      <w:pPr>
        <w:spacing w:after="150"/>
        <w:jc w:val="both"/>
      </w:pPr>
      <w:r>
        <w:rPr>
          <w:color w:val="000000"/>
        </w:rPr>
        <w:t xml:space="preserve">5) </w:t>
      </w:r>
      <w:proofErr w:type="gramStart"/>
      <w:r>
        <w:rPr>
          <w:color w:val="000000"/>
        </w:rPr>
        <w:t>начин</w:t>
      </w:r>
      <w:proofErr w:type="gramEnd"/>
      <w:r>
        <w:rPr>
          <w:color w:val="000000"/>
        </w:rPr>
        <w:t xml:space="preserve"> и место прихвата обвезника радне обавезе,</w:t>
      </w:r>
    </w:p>
    <w:p w:rsidR="005B3B91" w:rsidRDefault="00C27040" w:rsidP="00C27040">
      <w:pPr>
        <w:spacing w:after="150"/>
        <w:jc w:val="both"/>
      </w:pPr>
      <w:r>
        <w:rPr>
          <w:color w:val="000000"/>
        </w:rPr>
        <w:t xml:space="preserve">6) </w:t>
      </w:r>
      <w:proofErr w:type="gramStart"/>
      <w:r>
        <w:rPr>
          <w:color w:val="000000"/>
        </w:rPr>
        <w:t>податке</w:t>
      </w:r>
      <w:proofErr w:type="gramEnd"/>
      <w:r>
        <w:rPr>
          <w:color w:val="000000"/>
        </w:rPr>
        <w:t xml:space="preserve"> о опреми и ала</w:t>
      </w:r>
      <w:r>
        <w:rPr>
          <w:color w:val="000000"/>
        </w:rPr>
        <w:t>ту којима јединица треба да располаже.</w:t>
      </w:r>
    </w:p>
    <w:p w:rsidR="005B3B91" w:rsidRDefault="00C27040" w:rsidP="00C27040">
      <w:pPr>
        <w:spacing w:after="120"/>
        <w:jc w:val="center"/>
      </w:pPr>
      <w:proofErr w:type="gramStart"/>
      <w:r>
        <w:rPr>
          <w:color w:val="000000"/>
        </w:rPr>
        <w:t>Члан 38.</w:t>
      </w:r>
      <w:proofErr w:type="gramEnd"/>
    </w:p>
    <w:p w:rsidR="005B3B91" w:rsidRDefault="00C27040" w:rsidP="00C27040">
      <w:pPr>
        <w:spacing w:after="150"/>
        <w:jc w:val="both"/>
      </w:pPr>
      <w:proofErr w:type="gramStart"/>
      <w:r>
        <w:rPr>
          <w:color w:val="000000"/>
        </w:rPr>
        <w:t>На основу захтева за ангажовање јединица радне обавезе, регионални центар Министарства одбране доноси акт о образовању јединице радне обавезе.</w:t>
      </w:r>
      <w:proofErr w:type="gramEnd"/>
    </w:p>
    <w:p w:rsidR="005B3B91" w:rsidRDefault="00C27040" w:rsidP="00C27040">
      <w:pPr>
        <w:spacing w:after="150"/>
        <w:jc w:val="both"/>
      </w:pPr>
      <w:r>
        <w:rPr>
          <w:color w:val="000000"/>
        </w:rPr>
        <w:t>Актом о образовању јединице радне обавезе одређује се старешина ј</w:t>
      </w:r>
      <w:r>
        <w:rPr>
          <w:color w:val="000000"/>
        </w:rPr>
        <w:t>единице и утврђује се:</w:t>
      </w:r>
    </w:p>
    <w:p w:rsidR="005B3B91" w:rsidRDefault="00C27040" w:rsidP="00C27040">
      <w:pPr>
        <w:spacing w:after="150"/>
        <w:jc w:val="both"/>
      </w:pPr>
      <w:r>
        <w:rPr>
          <w:color w:val="000000"/>
        </w:rPr>
        <w:lastRenderedPageBreak/>
        <w:t xml:space="preserve">1) </w:t>
      </w:r>
      <w:proofErr w:type="gramStart"/>
      <w:r>
        <w:rPr>
          <w:color w:val="000000"/>
        </w:rPr>
        <w:t>организацијска</w:t>
      </w:r>
      <w:proofErr w:type="gramEnd"/>
      <w:r>
        <w:rPr>
          <w:color w:val="000000"/>
        </w:rPr>
        <w:t xml:space="preserve"> структура и употреба јединице,</w:t>
      </w:r>
    </w:p>
    <w:p w:rsidR="005B3B91" w:rsidRDefault="00C27040" w:rsidP="00C27040">
      <w:pPr>
        <w:spacing w:after="150"/>
        <w:jc w:val="both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начин</w:t>
      </w:r>
      <w:proofErr w:type="gramEnd"/>
      <w:r>
        <w:rPr>
          <w:color w:val="000000"/>
        </w:rPr>
        <w:t xml:space="preserve"> позивања и место јављања, односно прикупљања обвезника радне обавезе,</w:t>
      </w:r>
    </w:p>
    <w:p w:rsidR="005B3B91" w:rsidRDefault="00C27040" w:rsidP="00C27040">
      <w:pPr>
        <w:spacing w:after="150"/>
        <w:jc w:val="both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начин</w:t>
      </w:r>
      <w:proofErr w:type="gramEnd"/>
      <w:r>
        <w:rPr>
          <w:color w:val="000000"/>
        </w:rPr>
        <w:t xml:space="preserve"> упућивања до радилишта или места прихвата,</w:t>
      </w:r>
    </w:p>
    <w:p w:rsidR="005B3B91" w:rsidRDefault="00C27040" w:rsidP="00C27040">
      <w:pPr>
        <w:spacing w:after="150"/>
        <w:jc w:val="both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радно</w:t>
      </w:r>
      <w:proofErr w:type="gramEnd"/>
      <w:r>
        <w:rPr>
          <w:color w:val="000000"/>
        </w:rPr>
        <w:t xml:space="preserve"> време,</w:t>
      </w:r>
    </w:p>
    <w:p w:rsidR="005B3B91" w:rsidRDefault="00C27040" w:rsidP="00C27040">
      <w:pPr>
        <w:spacing w:after="150"/>
        <w:jc w:val="both"/>
      </w:pPr>
      <w:r>
        <w:rPr>
          <w:color w:val="000000"/>
        </w:rPr>
        <w:t xml:space="preserve">5) </w:t>
      </w:r>
      <w:proofErr w:type="gramStart"/>
      <w:r>
        <w:rPr>
          <w:color w:val="000000"/>
        </w:rPr>
        <w:t>време</w:t>
      </w:r>
      <w:proofErr w:type="gramEnd"/>
      <w:r>
        <w:rPr>
          <w:color w:val="000000"/>
        </w:rPr>
        <w:t xml:space="preserve"> које је потребно за извођење</w:t>
      </w:r>
      <w:r>
        <w:rPr>
          <w:color w:val="000000"/>
        </w:rPr>
        <w:t xml:space="preserve"> радова (ако је могуће),</w:t>
      </w:r>
    </w:p>
    <w:p w:rsidR="005B3B91" w:rsidRDefault="00C27040" w:rsidP="00C27040">
      <w:pPr>
        <w:spacing w:after="150"/>
        <w:jc w:val="both"/>
      </w:pPr>
      <w:r>
        <w:rPr>
          <w:color w:val="000000"/>
        </w:rPr>
        <w:t xml:space="preserve">6)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други потребни елементи.</w:t>
      </w:r>
    </w:p>
    <w:p w:rsidR="005B3B91" w:rsidRDefault="00C27040" w:rsidP="00C27040">
      <w:pPr>
        <w:spacing w:after="120"/>
        <w:jc w:val="center"/>
      </w:pPr>
      <w:proofErr w:type="gramStart"/>
      <w:r>
        <w:rPr>
          <w:color w:val="000000"/>
        </w:rPr>
        <w:t>Члан 39.</w:t>
      </w:r>
      <w:proofErr w:type="gramEnd"/>
    </w:p>
    <w:p w:rsidR="005B3B91" w:rsidRDefault="00C27040" w:rsidP="00C27040">
      <w:pPr>
        <w:spacing w:after="150"/>
        <w:jc w:val="both"/>
      </w:pPr>
      <w:proofErr w:type="gramStart"/>
      <w:r>
        <w:rPr>
          <w:color w:val="000000"/>
        </w:rPr>
        <w:t>Позивање обвезника радне обавезе који су распоређени у јединицу радне обавезе врши Центар Министарства одбране за локалну самоуправу.</w:t>
      </w:r>
      <w:proofErr w:type="gramEnd"/>
    </w:p>
    <w:p w:rsidR="005B3B91" w:rsidRDefault="00C27040" w:rsidP="00C27040">
      <w:pPr>
        <w:spacing w:after="120"/>
        <w:jc w:val="center"/>
      </w:pPr>
      <w:proofErr w:type="gramStart"/>
      <w:r>
        <w:rPr>
          <w:color w:val="000000"/>
        </w:rPr>
        <w:t>Члан 40.</w:t>
      </w:r>
      <w:proofErr w:type="gramEnd"/>
    </w:p>
    <w:p w:rsidR="005B3B91" w:rsidRDefault="00C27040" w:rsidP="00C27040">
      <w:pPr>
        <w:spacing w:after="150"/>
        <w:jc w:val="both"/>
      </w:pPr>
      <w:proofErr w:type="gramStart"/>
      <w:r>
        <w:rPr>
          <w:color w:val="000000"/>
        </w:rPr>
        <w:t>Јединица радне обавезе расформира се на основу ак</w:t>
      </w:r>
      <w:r>
        <w:rPr>
          <w:color w:val="000000"/>
        </w:rPr>
        <w:t>та регионалног центра Министарства одбране, у складу са законом.</w:t>
      </w:r>
      <w:proofErr w:type="gramEnd"/>
    </w:p>
    <w:p w:rsidR="005B3B91" w:rsidRDefault="00C27040" w:rsidP="00C27040">
      <w:pPr>
        <w:spacing w:after="120"/>
        <w:jc w:val="center"/>
      </w:pPr>
      <w:r>
        <w:rPr>
          <w:color w:val="000000"/>
        </w:rPr>
        <w:t>IV. НАЧИН И ПОСТУПАК ИЗВРШАВАЊА МАТЕРИЈАЛНЕ ОБАВЕЗЕ</w:t>
      </w:r>
    </w:p>
    <w:p w:rsidR="005B3B91" w:rsidRDefault="00C27040" w:rsidP="00C27040">
      <w:pPr>
        <w:spacing w:after="120"/>
        <w:jc w:val="center"/>
      </w:pPr>
      <w:proofErr w:type="gramStart"/>
      <w:r>
        <w:rPr>
          <w:color w:val="000000"/>
        </w:rPr>
        <w:t>Члан 41.</w:t>
      </w:r>
      <w:proofErr w:type="gramEnd"/>
    </w:p>
    <w:p w:rsidR="005B3B91" w:rsidRDefault="00C27040" w:rsidP="00C27040">
      <w:pPr>
        <w:spacing w:after="150"/>
        <w:jc w:val="both"/>
      </w:pPr>
      <w:proofErr w:type="gramStart"/>
      <w:r>
        <w:rPr>
          <w:color w:val="000000"/>
        </w:rPr>
        <w:t>Материјална обавеза извршава се у складу са прописима којима се уређује војна, радна и материјална обавеза и критеријуми за распор</w:t>
      </w:r>
      <w:r>
        <w:rPr>
          <w:color w:val="000000"/>
        </w:rPr>
        <w:t>еђивање грађана и материјалних средстава за потребе одбране и попуне Војске Србије.</w:t>
      </w:r>
      <w:proofErr w:type="gramEnd"/>
    </w:p>
    <w:p w:rsidR="005B3B91" w:rsidRDefault="00C27040" w:rsidP="00C27040">
      <w:pPr>
        <w:spacing w:after="150"/>
        <w:jc w:val="both"/>
      </w:pPr>
      <w:proofErr w:type="gramStart"/>
      <w:r>
        <w:rPr>
          <w:color w:val="000000"/>
        </w:rPr>
        <w:t>Извршавање материјалне обавезе и њено усклађивање са извршавањем војне и радне обавезе обезбеђује Министарство одбране преко територијалних органа, у складу са законом и од</w:t>
      </w:r>
      <w:r>
        <w:rPr>
          <w:color w:val="000000"/>
        </w:rPr>
        <w:t>лукама надлежних органа које се односе на рад у ванредном стању и ратном стању.</w:t>
      </w:r>
      <w:proofErr w:type="gramEnd"/>
    </w:p>
    <w:p w:rsidR="005B3B91" w:rsidRDefault="00C27040" w:rsidP="00C27040">
      <w:pPr>
        <w:spacing w:after="150"/>
        <w:jc w:val="both"/>
      </w:pPr>
      <w:proofErr w:type="gramStart"/>
      <w:r>
        <w:rPr>
          <w:color w:val="000000"/>
        </w:rPr>
        <w:t>Материјалну обавезу за власнике ствари из пописа одређује територијални орган.</w:t>
      </w:r>
      <w:proofErr w:type="gramEnd"/>
    </w:p>
    <w:p w:rsidR="005B3B91" w:rsidRDefault="00C27040" w:rsidP="00C27040">
      <w:pPr>
        <w:spacing w:after="120"/>
        <w:jc w:val="center"/>
      </w:pPr>
      <w:r>
        <w:rPr>
          <w:b/>
          <w:color w:val="000000"/>
        </w:rPr>
        <w:t>Распоређивање ствари из пописа</w:t>
      </w:r>
    </w:p>
    <w:p w:rsidR="005B3B91" w:rsidRDefault="00C27040" w:rsidP="00C27040">
      <w:pPr>
        <w:spacing w:after="120"/>
        <w:jc w:val="center"/>
      </w:pPr>
      <w:proofErr w:type="gramStart"/>
      <w:r>
        <w:rPr>
          <w:color w:val="000000"/>
        </w:rPr>
        <w:t>Члан 42.</w:t>
      </w:r>
      <w:proofErr w:type="gramEnd"/>
    </w:p>
    <w:p w:rsidR="005B3B91" w:rsidRDefault="00C27040" w:rsidP="00C27040">
      <w:pPr>
        <w:spacing w:after="150"/>
        <w:jc w:val="both"/>
      </w:pPr>
      <w:proofErr w:type="gramStart"/>
      <w:r>
        <w:rPr>
          <w:color w:val="000000"/>
        </w:rPr>
        <w:t xml:space="preserve">Ствари из пописа распоређују се у складу са прописом </w:t>
      </w:r>
      <w:r>
        <w:rPr>
          <w:color w:val="000000"/>
        </w:rPr>
        <w:t>којим се утврђују критеријуми за распоређивање грађана и материјалних средстава за потребе одбране и попуне Војске Србије.</w:t>
      </w:r>
      <w:proofErr w:type="gramEnd"/>
    </w:p>
    <w:p w:rsidR="005B3B91" w:rsidRDefault="00C27040" w:rsidP="00C27040">
      <w:pPr>
        <w:spacing w:after="120"/>
        <w:jc w:val="center"/>
      </w:pPr>
      <w:proofErr w:type="gramStart"/>
      <w:r>
        <w:rPr>
          <w:color w:val="000000"/>
        </w:rPr>
        <w:t>Члан 43.</w:t>
      </w:r>
      <w:proofErr w:type="gramEnd"/>
    </w:p>
    <w:p w:rsidR="005B3B91" w:rsidRDefault="00C27040" w:rsidP="00C27040">
      <w:pPr>
        <w:spacing w:after="150"/>
        <w:jc w:val="both"/>
      </w:pPr>
      <w:proofErr w:type="gramStart"/>
      <w:r>
        <w:rPr>
          <w:color w:val="000000"/>
        </w:rPr>
        <w:t>Распоређивање ствари из пописа за потребе јединица Војске Србије и за друге потребе одбране земље врши се са најближе терито</w:t>
      </w:r>
      <w:r>
        <w:rPr>
          <w:color w:val="000000"/>
        </w:rPr>
        <w:t>рије.</w:t>
      </w:r>
      <w:proofErr w:type="gramEnd"/>
    </w:p>
    <w:p w:rsidR="005B3B91" w:rsidRDefault="00C27040" w:rsidP="00C27040">
      <w:pPr>
        <w:spacing w:after="150"/>
        <w:jc w:val="both"/>
      </w:pPr>
      <w:proofErr w:type="gramStart"/>
      <w:r>
        <w:rPr>
          <w:color w:val="000000"/>
        </w:rPr>
        <w:t xml:space="preserve">Власници ствари из пописа које се, у складу са законом, не смеју распоредити, територијалном органу достављају одговарајући писани доказ </w:t>
      </w:r>
      <w:r>
        <w:rPr>
          <w:color w:val="000000"/>
        </w:rPr>
        <w:lastRenderedPageBreak/>
        <w:t>на основу којег их територијални орган ослобађа распоређивања ствари по основу материјалне обавезе.</w:t>
      </w:r>
      <w:proofErr w:type="gramEnd"/>
    </w:p>
    <w:p w:rsidR="005B3B91" w:rsidRDefault="00C27040" w:rsidP="00C27040">
      <w:pPr>
        <w:spacing w:after="150"/>
        <w:jc w:val="both"/>
      </w:pPr>
      <w:proofErr w:type="gramStart"/>
      <w:r>
        <w:rPr>
          <w:color w:val="000000"/>
        </w:rPr>
        <w:t>Спајање матер</w:t>
      </w:r>
      <w:r>
        <w:rPr>
          <w:color w:val="000000"/>
        </w:rPr>
        <w:t>ијалне обавезе и ратног распореда лица, односно руковаоца ствари и материјалних средстава врши се ако је за руковање стварима потребно посебно знање у руковању, у складу са законом.</w:t>
      </w:r>
      <w:proofErr w:type="gramEnd"/>
    </w:p>
    <w:p w:rsidR="005B3B91" w:rsidRDefault="00C27040" w:rsidP="00C27040">
      <w:pPr>
        <w:spacing w:after="150"/>
        <w:jc w:val="both"/>
      </w:pPr>
      <w:r>
        <w:rPr>
          <w:color w:val="000000"/>
        </w:rPr>
        <w:t>Спајање материјалне обавезе и ратног распореда лица, односно руковаоца ств</w:t>
      </w:r>
      <w:r>
        <w:rPr>
          <w:color w:val="000000"/>
        </w:rPr>
        <w:t>ари врши се када је то могуће и када је руковалац ствари запослен у привредном друштву, другом правном лицу или код предузетника које по основу материјалне обавезе даје ствар на коришћење, или је ствар власништво лица руковаоца ствари.</w:t>
      </w:r>
    </w:p>
    <w:p w:rsidR="005B3B91" w:rsidRDefault="00C27040" w:rsidP="00C27040">
      <w:pPr>
        <w:spacing w:after="150"/>
        <w:jc w:val="both"/>
      </w:pPr>
      <w:proofErr w:type="gramStart"/>
      <w:r>
        <w:rPr>
          <w:color w:val="000000"/>
        </w:rPr>
        <w:t xml:space="preserve">Спајање материјалне </w:t>
      </w:r>
      <w:r>
        <w:rPr>
          <w:color w:val="000000"/>
        </w:rPr>
        <w:t>обавезе и ратног распореда лица из ст.</w:t>
      </w:r>
      <w:proofErr w:type="gramEnd"/>
      <w:r>
        <w:rPr>
          <w:color w:val="000000"/>
        </w:rPr>
        <w:t xml:space="preserve"> 3.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4.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врши се ако руковалац ствари испуњава критеријуме за распоређивање по основу војне обавезе, односно критеријуме за стављање на ратни распоред.</w:t>
      </w:r>
    </w:p>
    <w:p w:rsidR="005B3B91" w:rsidRDefault="00C27040" w:rsidP="00C27040">
      <w:pPr>
        <w:spacing w:after="150"/>
        <w:jc w:val="center"/>
      </w:pPr>
      <w:proofErr w:type="gramStart"/>
      <w:r>
        <w:rPr>
          <w:b/>
          <w:color w:val="000000"/>
        </w:rPr>
        <w:t>Члан 44.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5B3B91" w:rsidRDefault="00C27040" w:rsidP="00C27040">
      <w:pPr>
        <w:spacing w:after="150"/>
        <w:jc w:val="both"/>
      </w:pPr>
      <w:proofErr w:type="gramStart"/>
      <w:r>
        <w:rPr>
          <w:b/>
          <w:color w:val="000000"/>
        </w:rPr>
        <w:t>За потребе извршења мобилизације субјеката си</w:t>
      </w:r>
      <w:r>
        <w:rPr>
          <w:b/>
          <w:color w:val="000000"/>
        </w:rPr>
        <w:t>стема одбране одређују се земљишта и објекти инфраструктуре или њихови делови који испуњавају потребне услове за избор мобилизацијских зборишта.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5B3B91" w:rsidRDefault="00C27040" w:rsidP="00C27040">
      <w:pPr>
        <w:spacing w:after="150"/>
        <w:jc w:val="both"/>
      </w:pPr>
      <w:proofErr w:type="gramStart"/>
      <w:r>
        <w:rPr>
          <w:b/>
          <w:color w:val="000000"/>
        </w:rPr>
        <w:t>За потребе измештања субјеката система одбране на резервне ратне локације одређују се земљишта и објекти инфра</w:t>
      </w:r>
      <w:r>
        <w:rPr>
          <w:b/>
          <w:color w:val="000000"/>
        </w:rPr>
        <w:t>структуре или њихови делови који испуњавају потребне услове за избор резервних ратних локација.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5B3B91" w:rsidRDefault="00C27040" w:rsidP="00C27040">
      <w:pPr>
        <w:spacing w:after="150"/>
        <w:jc w:val="both"/>
      </w:pPr>
      <w:proofErr w:type="gramStart"/>
      <w:r>
        <w:rPr>
          <w:b/>
          <w:color w:val="000000"/>
        </w:rPr>
        <w:t xml:space="preserve">За потребе расељавања субјеката система одбране на локације за расељавање одређују се земљишта и објекти инфраструктуре или њихови делови који испуњавају </w:t>
      </w:r>
      <w:r>
        <w:rPr>
          <w:b/>
          <w:color w:val="000000"/>
        </w:rPr>
        <w:t>потребне услове за избор локација за расељавање.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5B3B91" w:rsidRDefault="00C27040" w:rsidP="00C27040">
      <w:pPr>
        <w:spacing w:after="150"/>
        <w:jc w:val="both"/>
      </w:pPr>
      <w:proofErr w:type="gramStart"/>
      <w:r>
        <w:rPr>
          <w:b/>
          <w:color w:val="000000"/>
        </w:rPr>
        <w:t>За потребе регрутовања у рату одређују се земљишта и објекти инфраструктуре или њихови делови који испуњавају потребне услове за рад регрутних комисија.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5B3B91" w:rsidRDefault="00C27040" w:rsidP="00C27040">
      <w:pPr>
        <w:spacing w:after="150"/>
        <w:jc w:val="both"/>
      </w:pPr>
      <w:proofErr w:type="gramStart"/>
      <w:r>
        <w:rPr>
          <w:b/>
          <w:color w:val="000000"/>
        </w:rPr>
        <w:t>За постављање средстава и направа за осматрање, обав</w:t>
      </w:r>
      <w:r>
        <w:rPr>
          <w:b/>
          <w:color w:val="000000"/>
        </w:rPr>
        <w:t>ештавање и узбуњивање одређују се само делови објеката који су неопходни за њихов рад.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5B3B91" w:rsidRDefault="00C27040" w:rsidP="00C27040">
      <w:pPr>
        <w:spacing w:after="150"/>
        <w:jc w:val="both"/>
      </w:pPr>
      <w:proofErr w:type="gramStart"/>
      <w:r>
        <w:rPr>
          <w:b/>
          <w:color w:val="000000"/>
        </w:rPr>
        <w:t>За смештај људи и материјалних добара у ратном и ванредном стању одређују се земљишта и објекти који обезбеђују просторне и техничке могућности.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5B3B91" w:rsidRDefault="00C27040" w:rsidP="00C27040">
      <w:pPr>
        <w:spacing w:after="150"/>
        <w:jc w:val="both"/>
      </w:pPr>
      <w:proofErr w:type="gramStart"/>
      <w:r>
        <w:rPr>
          <w:b/>
          <w:color w:val="000000"/>
        </w:rPr>
        <w:t>Потребне услове које т</w:t>
      </w:r>
      <w:r>
        <w:rPr>
          <w:b/>
          <w:color w:val="000000"/>
        </w:rPr>
        <w:t>реба да испуњавају земљишта или објекти инфраструктуре или њихови делови прописује корисник.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5B3B91" w:rsidRDefault="00C27040" w:rsidP="00C27040">
      <w:pPr>
        <w:spacing w:after="150"/>
        <w:jc w:val="both"/>
      </w:pPr>
      <w:proofErr w:type="gramStart"/>
      <w:r>
        <w:rPr>
          <w:b/>
          <w:color w:val="000000"/>
        </w:rPr>
        <w:lastRenderedPageBreak/>
        <w:t>Власнику одређеног земљишта или објекта или делова земљишта и делова објеката из ст.</w:t>
      </w:r>
      <w:proofErr w:type="gram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од</w:t>
      </w:r>
      <w:proofErr w:type="gramEnd"/>
      <w:r>
        <w:rPr>
          <w:b/>
          <w:color w:val="000000"/>
        </w:rPr>
        <w:t xml:space="preserve"> 1 до 6. </w:t>
      </w:r>
      <w:proofErr w:type="gramStart"/>
      <w:r>
        <w:rPr>
          <w:b/>
          <w:color w:val="000000"/>
        </w:rPr>
        <w:t>овог</w:t>
      </w:r>
      <w:proofErr w:type="gramEnd"/>
      <w:r>
        <w:rPr>
          <w:b/>
          <w:color w:val="000000"/>
        </w:rPr>
        <w:t xml:space="preserve"> члана доставља се позив за извршење материјалне обавезе.</w:t>
      </w:r>
      <w:r>
        <w:rPr>
          <w:rFonts w:ascii="Calibri"/>
          <w:b/>
          <w:color w:val="000000"/>
          <w:vertAlign w:val="superscript"/>
        </w:rPr>
        <w:t>*</w:t>
      </w:r>
    </w:p>
    <w:p w:rsidR="005B3B91" w:rsidRDefault="00C27040" w:rsidP="00C27040">
      <w:pPr>
        <w:spacing w:after="150"/>
        <w:jc w:val="both"/>
      </w:pPr>
      <w:proofErr w:type="gramStart"/>
      <w:r>
        <w:rPr>
          <w:b/>
          <w:color w:val="000000"/>
        </w:rPr>
        <w:t>Кор</w:t>
      </w:r>
      <w:r>
        <w:rPr>
          <w:b/>
          <w:color w:val="000000"/>
        </w:rPr>
        <w:t>исник земљишта или објеката или њихових делова у обавези је да приликом преузимања и предаје објеката, телефонских линија, прикључака електричне енергије и осталих извора енергије са власником ствари сачини записник.</w:t>
      </w:r>
      <w:proofErr w:type="gram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За коришћење земљишта и објеката или њи</w:t>
      </w:r>
      <w:r>
        <w:rPr>
          <w:b/>
          <w:color w:val="000000"/>
        </w:rPr>
        <w:t>хових делова трошкове сноси корисник.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5B3B91" w:rsidRDefault="00C27040" w:rsidP="00C27040">
      <w:pPr>
        <w:spacing w:after="150"/>
        <w:jc w:val="both"/>
      </w:pPr>
      <w:r>
        <w:rPr>
          <w:color w:val="000000"/>
        </w:rPr>
        <w:t>*Службени гласник РС, број 40/2019</w:t>
      </w:r>
    </w:p>
    <w:p w:rsidR="005B3B91" w:rsidRDefault="00C27040" w:rsidP="00C27040">
      <w:pPr>
        <w:spacing w:after="120"/>
        <w:jc w:val="center"/>
      </w:pPr>
      <w:r>
        <w:rPr>
          <w:b/>
          <w:color w:val="000000"/>
        </w:rPr>
        <w:t>Попуна стварима из пописа</w:t>
      </w:r>
    </w:p>
    <w:p w:rsidR="005B3B91" w:rsidRDefault="00C27040" w:rsidP="00C27040">
      <w:pPr>
        <w:spacing w:after="120"/>
        <w:jc w:val="center"/>
      </w:pPr>
      <w:proofErr w:type="gramStart"/>
      <w:r>
        <w:rPr>
          <w:color w:val="000000"/>
        </w:rPr>
        <w:t>Члан 45.</w:t>
      </w:r>
      <w:proofErr w:type="gramEnd"/>
    </w:p>
    <w:p w:rsidR="005B3B91" w:rsidRDefault="00C27040" w:rsidP="00C27040">
      <w:pPr>
        <w:spacing w:after="150"/>
        <w:jc w:val="both"/>
      </w:pPr>
      <w:proofErr w:type="gramStart"/>
      <w:r>
        <w:rPr>
          <w:color w:val="000000"/>
        </w:rPr>
        <w:t>Државни органи и органи државне управе у седишту Министарства одбране и велики технички системи од значаја за одбрану, захтев за попуну стварима из</w:t>
      </w:r>
      <w:r>
        <w:rPr>
          <w:color w:val="000000"/>
        </w:rPr>
        <w:t xml:space="preserve"> пописа достављају Министарству одбране.</w:t>
      </w:r>
      <w:proofErr w:type="gramEnd"/>
    </w:p>
    <w:p w:rsidR="005B3B91" w:rsidRDefault="00C27040" w:rsidP="00C27040">
      <w:pPr>
        <w:spacing w:after="150"/>
        <w:jc w:val="both"/>
      </w:pPr>
      <w:proofErr w:type="gramStart"/>
      <w:r>
        <w:rPr>
          <w:color w:val="000000"/>
        </w:rPr>
        <w:t>Војне јединице и војне установе које су организационо и функционално везане за Министарство одбране, захтев за попуну стварима из пописа достављају Министарству одбране.</w:t>
      </w:r>
      <w:proofErr w:type="gramEnd"/>
    </w:p>
    <w:p w:rsidR="005B3B91" w:rsidRDefault="00C27040" w:rsidP="00C27040">
      <w:pPr>
        <w:spacing w:after="150"/>
        <w:jc w:val="both"/>
      </w:pPr>
      <w:r>
        <w:rPr>
          <w:color w:val="000000"/>
        </w:rPr>
        <w:t xml:space="preserve">Органи аутономних покрајина, органи јединица </w:t>
      </w:r>
      <w:r>
        <w:rPr>
          <w:color w:val="000000"/>
        </w:rPr>
        <w:t>локалне самоуправе, државни органи и органи државне управе ван седишта Министарства одбране, привредна друштва, друга правна лица и предузетници који су актом Владе одређени да производе предмете и врше услуге од значаја за одбрану Републике Србије и ратнe</w:t>
      </w:r>
      <w:r>
        <w:rPr>
          <w:color w:val="000000"/>
        </w:rPr>
        <w:t xml:space="preserve"> јединицe Војске Србије, захтев за попуну стварима из пописа достављају регионалном центру Министарства одбране.</w:t>
      </w:r>
    </w:p>
    <w:p w:rsidR="005B3B91" w:rsidRDefault="00C27040" w:rsidP="00C27040">
      <w:pPr>
        <w:spacing w:after="150"/>
        <w:jc w:val="both"/>
      </w:pPr>
      <w:r>
        <w:rPr>
          <w:color w:val="000000"/>
        </w:rPr>
        <w:t xml:space="preserve">Ратне јединице Војске Србије, </w:t>
      </w:r>
      <w:r>
        <w:rPr>
          <w:b/>
          <w:color w:val="000000"/>
        </w:rPr>
        <w:t>војне јединице и војне установе Министарства одбране</w:t>
      </w:r>
      <w:proofErr w:type="gramStart"/>
      <w:r>
        <w:rPr>
          <w:b/>
          <w:color w:val="000000"/>
        </w:rPr>
        <w:t>,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државни органи и правна лица, за потребе формираних једин</w:t>
      </w:r>
      <w:r>
        <w:rPr>
          <w:color w:val="000000"/>
        </w:rPr>
        <w:t>ица радне обавезе, захтев за попуну стварима из пописа достављају регионалном центру Министарства одбране.</w:t>
      </w:r>
    </w:p>
    <w:p w:rsidR="005B3B91" w:rsidRDefault="00C27040" w:rsidP="00C27040">
      <w:pPr>
        <w:spacing w:after="150"/>
        <w:jc w:val="both"/>
      </w:pPr>
      <w:r>
        <w:rPr>
          <w:b/>
          <w:color w:val="000000"/>
        </w:rPr>
        <w:t>Аутономне покрајине и јединице локалне самоуправе достављају захтев за попуну стварима из пописа регионалном центру Министарства одбране за предузећа</w:t>
      </w:r>
      <w:r>
        <w:rPr>
          <w:b/>
          <w:color w:val="000000"/>
        </w:rPr>
        <w:t>, установе и друге организације и службе чији су оснивачи, а који су им потребни за извршавање задатка у ратном и ванредном стању.</w:t>
      </w:r>
      <w:r>
        <w:rPr>
          <w:rFonts w:ascii="Calibri"/>
          <w:b/>
          <w:color w:val="000000"/>
          <w:vertAlign w:val="superscript"/>
        </w:rPr>
        <w:t>**</w:t>
      </w:r>
    </w:p>
    <w:p w:rsidR="005B3B91" w:rsidRDefault="00C27040" w:rsidP="00C27040">
      <w:pPr>
        <w:spacing w:after="150"/>
        <w:jc w:val="both"/>
      </w:pPr>
      <w:proofErr w:type="gramStart"/>
      <w:r>
        <w:rPr>
          <w:b/>
          <w:color w:val="000000"/>
        </w:rPr>
        <w:t>Захтеви за попуну стварима из пописа достављају се у року који одреди Министарство одбране.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5B3B91" w:rsidRDefault="00C27040" w:rsidP="00C27040">
      <w:pPr>
        <w:spacing w:after="150"/>
        <w:jc w:val="both"/>
      </w:pPr>
      <w:r>
        <w:rPr>
          <w:color w:val="000000"/>
        </w:rPr>
        <w:t xml:space="preserve">*Службени гласник РС, број </w:t>
      </w:r>
      <w:r>
        <w:rPr>
          <w:color w:val="000000"/>
        </w:rPr>
        <w:t>60/2015</w:t>
      </w:r>
    </w:p>
    <w:p w:rsidR="005B3B91" w:rsidRDefault="00C27040" w:rsidP="00C27040">
      <w:pPr>
        <w:spacing w:after="150"/>
        <w:jc w:val="both"/>
        <w:rPr>
          <w:color w:val="000000"/>
        </w:rPr>
      </w:pPr>
      <w:r>
        <w:rPr>
          <w:color w:val="000000"/>
        </w:rPr>
        <w:t>**Службени гласник РС, број 40/2019</w:t>
      </w:r>
    </w:p>
    <w:p w:rsidR="00C27040" w:rsidRDefault="00C27040" w:rsidP="00C27040">
      <w:pPr>
        <w:spacing w:after="150"/>
        <w:jc w:val="both"/>
        <w:rPr>
          <w:color w:val="000000"/>
        </w:rPr>
      </w:pPr>
    </w:p>
    <w:p w:rsidR="00C27040" w:rsidRDefault="00C27040" w:rsidP="00C27040">
      <w:pPr>
        <w:spacing w:after="150"/>
        <w:jc w:val="both"/>
      </w:pPr>
    </w:p>
    <w:p w:rsidR="005B3B91" w:rsidRDefault="00C27040" w:rsidP="00C27040">
      <w:pPr>
        <w:spacing w:after="120"/>
        <w:jc w:val="center"/>
      </w:pPr>
      <w:proofErr w:type="gramStart"/>
      <w:r>
        <w:rPr>
          <w:color w:val="000000"/>
        </w:rPr>
        <w:lastRenderedPageBreak/>
        <w:t>Члан 46.</w:t>
      </w:r>
      <w:proofErr w:type="gramEnd"/>
    </w:p>
    <w:p w:rsidR="005B3B91" w:rsidRDefault="00C27040" w:rsidP="00C27040">
      <w:pPr>
        <w:spacing w:after="150"/>
        <w:jc w:val="both"/>
      </w:pPr>
      <w:r>
        <w:rPr>
          <w:color w:val="000000"/>
        </w:rPr>
        <w:t>Захтев за попуну стварима из пописа који достављају субјекти мобилизације, осим Војске Србије, садржи:</w:t>
      </w:r>
    </w:p>
    <w:p w:rsidR="005B3B91" w:rsidRDefault="00C27040" w:rsidP="00C27040">
      <w:pPr>
        <w:spacing w:after="150"/>
        <w:jc w:val="both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назив</w:t>
      </w:r>
      <w:proofErr w:type="gramEnd"/>
      <w:r>
        <w:rPr>
          <w:color w:val="000000"/>
        </w:rPr>
        <w:t xml:space="preserve"> субјекта мобилизације,</w:t>
      </w:r>
    </w:p>
    <w:p w:rsidR="005B3B91" w:rsidRDefault="00C27040" w:rsidP="00C27040">
      <w:pPr>
        <w:spacing w:after="150"/>
        <w:jc w:val="both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мобилизацијско</w:t>
      </w:r>
      <w:proofErr w:type="gramEnd"/>
      <w:r>
        <w:rPr>
          <w:color w:val="000000"/>
        </w:rPr>
        <w:t xml:space="preserve"> место,</w:t>
      </w:r>
    </w:p>
    <w:p w:rsidR="005B3B91" w:rsidRDefault="00C27040" w:rsidP="00C27040">
      <w:pPr>
        <w:spacing w:after="150"/>
        <w:jc w:val="both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мобилизацијско</w:t>
      </w:r>
      <w:proofErr w:type="gramEnd"/>
      <w:r>
        <w:rPr>
          <w:color w:val="000000"/>
        </w:rPr>
        <w:t xml:space="preserve"> збориште, односно рејон м</w:t>
      </w:r>
      <w:r>
        <w:rPr>
          <w:color w:val="000000"/>
        </w:rPr>
        <w:t>ирнодопске локације,</w:t>
      </w:r>
    </w:p>
    <w:p w:rsidR="005B3B91" w:rsidRDefault="00C27040" w:rsidP="00C27040">
      <w:pPr>
        <w:spacing w:after="150"/>
        <w:jc w:val="both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време</w:t>
      </w:r>
      <w:proofErr w:type="gramEnd"/>
      <w:r>
        <w:rPr>
          <w:color w:val="000000"/>
        </w:rPr>
        <w:t xml:space="preserve"> трајања мобилизације,</w:t>
      </w:r>
    </w:p>
    <w:p w:rsidR="005B3B91" w:rsidRDefault="00C27040" w:rsidP="00C27040">
      <w:pPr>
        <w:spacing w:after="150"/>
        <w:jc w:val="both"/>
      </w:pPr>
      <w:r>
        <w:rPr>
          <w:color w:val="000000"/>
        </w:rPr>
        <w:t xml:space="preserve">5) </w:t>
      </w:r>
      <w:proofErr w:type="gramStart"/>
      <w:r>
        <w:rPr>
          <w:color w:val="000000"/>
        </w:rPr>
        <w:t>назив</w:t>
      </w:r>
      <w:proofErr w:type="gramEnd"/>
      <w:r>
        <w:rPr>
          <w:color w:val="000000"/>
        </w:rPr>
        <w:t xml:space="preserve"> групе ствари,</w:t>
      </w:r>
    </w:p>
    <w:p w:rsidR="005B3B91" w:rsidRDefault="00C27040" w:rsidP="00C27040">
      <w:pPr>
        <w:spacing w:after="150"/>
        <w:jc w:val="both"/>
      </w:pPr>
      <w:r>
        <w:rPr>
          <w:color w:val="000000"/>
        </w:rPr>
        <w:t xml:space="preserve">6) </w:t>
      </w:r>
      <w:proofErr w:type="gramStart"/>
      <w:r>
        <w:rPr>
          <w:color w:val="000000"/>
        </w:rPr>
        <w:t>назив</w:t>
      </w:r>
      <w:proofErr w:type="gramEnd"/>
      <w:r>
        <w:rPr>
          <w:color w:val="000000"/>
        </w:rPr>
        <w:t xml:space="preserve"> ствари,</w:t>
      </w:r>
    </w:p>
    <w:p w:rsidR="005B3B91" w:rsidRDefault="00C27040" w:rsidP="00C27040">
      <w:pPr>
        <w:spacing w:after="150"/>
        <w:jc w:val="both"/>
      </w:pPr>
      <w:r>
        <w:rPr>
          <w:color w:val="000000"/>
        </w:rPr>
        <w:t xml:space="preserve">7) </w:t>
      </w:r>
      <w:proofErr w:type="gramStart"/>
      <w:r>
        <w:rPr>
          <w:color w:val="000000"/>
        </w:rPr>
        <w:t>ствари</w:t>
      </w:r>
      <w:proofErr w:type="gramEnd"/>
      <w:r>
        <w:rPr>
          <w:color w:val="000000"/>
        </w:rPr>
        <w:t xml:space="preserve"> које следују по ратној организацији и систематизацији ствари,</w:t>
      </w:r>
    </w:p>
    <w:p w:rsidR="005B3B91" w:rsidRDefault="00C27040" w:rsidP="00C27040">
      <w:pPr>
        <w:spacing w:after="150"/>
        <w:jc w:val="both"/>
      </w:pPr>
      <w:r>
        <w:rPr>
          <w:color w:val="000000"/>
        </w:rPr>
        <w:t xml:space="preserve">8) </w:t>
      </w:r>
      <w:proofErr w:type="gramStart"/>
      <w:r>
        <w:rPr>
          <w:color w:val="000000"/>
        </w:rPr>
        <w:t>ствари</w:t>
      </w:r>
      <w:proofErr w:type="gramEnd"/>
      <w:r>
        <w:rPr>
          <w:color w:val="000000"/>
        </w:rPr>
        <w:t xml:space="preserve"> из сопствених капацитета,</w:t>
      </w:r>
    </w:p>
    <w:p w:rsidR="005B3B91" w:rsidRDefault="00C27040" w:rsidP="00C27040">
      <w:pPr>
        <w:spacing w:after="150"/>
        <w:jc w:val="both"/>
      </w:pPr>
      <w:r>
        <w:rPr>
          <w:color w:val="000000"/>
        </w:rPr>
        <w:t xml:space="preserve">9) </w:t>
      </w:r>
      <w:proofErr w:type="gramStart"/>
      <w:r>
        <w:rPr>
          <w:color w:val="000000"/>
        </w:rPr>
        <w:t>ствари</w:t>
      </w:r>
      <w:proofErr w:type="gramEnd"/>
      <w:r>
        <w:rPr>
          <w:color w:val="000000"/>
        </w:rPr>
        <w:t xml:space="preserve"> других власника (из евиденције центара Министа</w:t>
      </w:r>
      <w:r>
        <w:rPr>
          <w:color w:val="000000"/>
        </w:rPr>
        <w:t>рства одбране за локалну самоуправу).</w:t>
      </w:r>
    </w:p>
    <w:p w:rsidR="005B3B91" w:rsidRDefault="00C27040" w:rsidP="00C27040">
      <w:pPr>
        <w:spacing w:after="120"/>
        <w:jc w:val="both"/>
      </w:pPr>
      <w:r>
        <w:rPr>
          <w:color w:val="000000"/>
        </w:rPr>
        <w:t> </w:t>
      </w:r>
    </w:p>
    <w:p w:rsidR="005B3B91" w:rsidRDefault="00C27040" w:rsidP="00C27040">
      <w:pPr>
        <w:spacing w:after="120"/>
        <w:jc w:val="center"/>
      </w:pPr>
      <w:proofErr w:type="gramStart"/>
      <w:r>
        <w:rPr>
          <w:color w:val="000000"/>
        </w:rPr>
        <w:t>Члан 47.</w:t>
      </w:r>
      <w:proofErr w:type="gramEnd"/>
    </w:p>
    <w:p w:rsidR="005B3B91" w:rsidRDefault="00C27040" w:rsidP="00C27040">
      <w:pPr>
        <w:spacing w:after="150"/>
        <w:jc w:val="both"/>
      </w:pPr>
      <w:proofErr w:type="gramStart"/>
      <w:r>
        <w:rPr>
          <w:color w:val="000000"/>
        </w:rPr>
        <w:t>На основу захтева за попуну стварима из пописа из члана 45.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ст</w:t>
      </w:r>
      <w:proofErr w:type="gramEnd"/>
      <w:r>
        <w:rPr>
          <w:color w:val="000000"/>
        </w:rPr>
        <w:t xml:space="preserve">. 1.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2. </w:t>
      </w:r>
      <w:proofErr w:type="gramStart"/>
      <w:r>
        <w:rPr>
          <w:color w:val="000000"/>
        </w:rPr>
        <w:t>ове</w:t>
      </w:r>
      <w:proofErr w:type="gramEnd"/>
      <w:r>
        <w:rPr>
          <w:color w:val="000000"/>
        </w:rPr>
        <w:t xml:space="preserve"> уредбе Министарство одбране доноси План попуне и доставља га на реализацију територијалним органима.</w:t>
      </w:r>
    </w:p>
    <w:p w:rsidR="005B3B91" w:rsidRDefault="00C27040" w:rsidP="00C27040">
      <w:pPr>
        <w:spacing w:after="150"/>
        <w:jc w:val="both"/>
      </w:pPr>
      <w:proofErr w:type="gramStart"/>
      <w:r>
        <w:rPr>
          <w:color w:val="000000"/>
        </w:rPr>
        <w:t>Примерак Плана попуне доставља</w:t>
      </w:r>
      <w:r>
        <w:rPr>
          <w:color w:val="000000"/>
        </w:rPr>
        <w:t xml:space="preserve"> се подносиоцу захтева.</w:t>
      </w:r>
      <w:proofErr w:type="gramEnd"/>
    </w:p>
    <w:p w:rsidR="005B3B91" w:rsidRDefault="00C27040" w:rsidP="00C27040">
      <w:pPr>
        <w:spacing w:after="150"/>
        <w:jc w:val="both"/>
      </w:pPr>
      <w:proofErr w:type="gramStart"/>
      <w:r>
        <w:rPr>
          <w:color w:val="000000"/>
        </w:rPr>
        <w:t>На основу захтева за попуну стварима из пописа из члана 45.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ст</w:t>
      </w:r>
      <w:proofErr w:type="gramEnd"/>
      <w:r>
        <w:rPr>
          <w:color w:val="000000"/>
        </w:rPr>
        <w:t xml:space="preserve">. 3.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4. </w:t>
      </w:r>
      <w:proofErr w:type="gramStart"/>
      <w:r>
        <w:rPr>
          <w:color w:val="000000"/>
        </w:rPr>
        <w:t>ове</w:t>
      </w:r>
      <w:proofErr w:type="gramEnd"/>
      <w:r>
        <w:rPr>
          <w:color w:val="000000"/>
        </w:rPr>
        <w:t xml:space="preserve"> уредбе регионални центар Министарства одбране доноси План попуне и доставља га на реализацију центрима Министарства одбране за локалну самоуправу.</w:t>
      </w:r>
    </w:p>
    <w:p w:rsidR="005B3B91" w:rsidRDefault="00C27040" w:rsidP="00C27040">
      <w:pPr>
        <w:spacing w:after="150"/>
        <w:jc w:val="both"/>
      </w:pPr>
      <w:proofErr w:type="gramStart"/>
      <w:r>
        <w:rPr>
          <w:color w:val="000000"/>
        </w:rPr>
        <w:t xml:space="preserve">Примерак </w:t>
      </w:r>
      <w:r>
        <w:rPr>
          <w:color w:val="000000"/>
        </w:rPr>
        <w:t>Плана попуне доставља се подносиоцу захтева.</w:t>
      </w:r>
      <w:proofErr w:type="gramEnd"/>
    </w:p>
    <w:p w:rsidR="005B3B91" w:rsidRDefault="00C27040" w:rsidP="00C27040">
      <w:pPr>
        <w:spacing w:after="120"/>
        <w:jc w:val="both"/>
      </w:pPr>
      <w:r>
        <w:rPr>
          <w:color w:val="000000"/>
        </w:rPr>
        <w:t> </w:t>
      </w:r>
    </w:p>
    <w:p w:rsidR="005B3B91" w:rsidRDefault="00C27040" w:rsidP="00C27040">
      <w:pPr>
        <w:spacing w:after="120"/>
        <w:jc w:val="center"/>
      </w:pPr>
      <w:proofErr w:type="gramStart"/>
      <w:r>
        <w:rPr>
          <w:color w:val="000000"/>
        </w:rPr>
        <w:t>Члан 48.</w:t>
      </w:r>
      <w:proofErr w:type="gramEnd"/>
    </w:p>
    <w:p w:rsidR="005B3B91" w:rsidRDefault="00C27040" w:rsidP="00C27040">
      <w:pPr>
        <w:spacing w:after="150"/>
        <w:jc w:val="both"/>
      </w:pPr>
      <w:proofErr w:type="gramStart"/>
      <w:r>
        <w:rPr>
          <w:color w:val="000000"/>
        </w:rPr>
        <w:t xml:space="preserve">Ако се попуна стварима из пописа не може извршити са територије једног центра Министарства одбране за локалну самоуправу, о проширењу територије за попуну одлучује регионални центар Министарства </w:t>
      </w:r>
      <w:r>
        <w:rPr>
          <w:color w:val="000000"/>
        </w:rPr>
        <w:t>одбране.</w:t>
      </w:r>
      <w:proofErr w:type="gramEnd"/>
    </w:p>
    <w:p w:rsidR="005B3B91" w:rsidRDefault="00C27040" w:rsidP="00C27040">
      <w:pPr>
        <w:spacing w:after="150"/>
        <w:jc w:val="both"/>
      </w:pPr>
      <w:proofErr w:type="gramStart"/>
      <w:r>
        <w:rPr>
          <w:color w:val="000000"/>
        </w:rPr>
        <w:t>Ако се попуна стварима из пописа не може извршити са територије једног регионалног центра Министарства одбране, о проширењу територије за попуну одлучује Министарство одбране.</w:t>
      </w:r>
      <w:proofErr w:type="gramEnd"/>
    </w:p>
    <w:p w:rsidR="005B3B91" w:rsidRDefault="00C27040" w:rsidP="00C27040">
      <w:pPr>
        <w:spacing w:after="150"/>
        <w:jc w:val="both"/>
      </w:pPr>
      <w:proofErr w:type="gramStart"/>
      <w:r>
        <w:rPr>
          <w:color w:val="000000"/>
        </w:rPr>
        <w:t>Ако се попуна стварима из пописа врши са територије више регионалних це</w:t>
      </w:r>
      <w:r>
        <w:rPr>
          <w:color w:val="000000"/>
        </w:rPr>
        <w:t>нтара Министарства одбране, Министарство одбране одобрава План попуне.</w:t>
      </w:r>
      <w:proofErr w:type="gramEnd"/>
    </w:p>
    <w:p w:rsidR="005B3B91" w:rsidRDefault="00C27040" w:rsidP="00C27040">
      <w:pPr>
        <w:spacing w:after="120"/>
        <w:jc w:val="center"/>
      </w:pPr>
      <w:proofErr w:type="gramStart"/>
      <w:r>
        <w:rPr>
          <w:color w:val="000000"/>
        </w:rPr>
        <w:lastRenderedPageBreak/>
        <w:t>Члан 49.</w:t>
      </w:r>
      <w:proofErr w:type="gramEnd"/>
    </w:p>
    <w:p w:rsidR="005B3B91" w:rsidRDefault="00C27040" w:rsidP="00C27040">
      <w:pPr>
        <w:spacing w:after="150"/>
        <w:jc w:val="both"/>
      </w:pPr>
      <w:proofErr w:type="gramStart"/>
      <w:r>
        <w:rPr>
          <w:color w:val="000000"/>
        </w:rPr>
        <w:t>Државни органи и органи државне управе у седишту Министарства одбране и велики технички системи од значаја за одбрану, у случају организацијских промена, односно промена у ратн</w:t>
      </w:r>
      <w:r>
        <w:rPr>
          <w:color w:val="000000"/>
        </w:rPr>
        <w:t>ој организацији и систематизацији, захтев за измену или стављање ван снаге Плана попуне достављају Министарству одбране.</w:t>
      </w:r>
      <w:proofErr w:type="gramEnd"/>
    </w:p>
    <w:p w:rsidR="005B3B91" w:rsidRDefault="00C27040" w:rsidP="00C27040">
      <w:pPr>
        <w:spacing w:after="150"/>
        <w:jc w:val="both"/>
      </w:pPr>
      <w:proofErr w:type="gramStart"/>
      <w:r>
        <w:rPr>
          <w:color w:val="000000"/>
        </w:rPr>
        <w:t>Војне јединице и војне установе које су организационо и функционално везане за Министарство одбране, у случају организацијских промена,</w:t>
      </w:r>
      <w:r>
        <w:rPr>
          <w:color w:val="000000"/>
        </w:rPr>
        <w:t xml:space="preserve"> односно промена у ратној организацији и систематизацији, захтев за измену или стављање ван снаге Плана попуне достављају Министарству одбране.</w:t>
      </w:r>
      <w:proofErr w:type="gramEnd"/>
    </w:p>
    <w:p w:rsidR="005B3B91" w:rsidRDefault="00C27040" w:rsidP="00C27040">
      <w:pPr>
        <w:spacing w:after="150"/>
        <w:jc w:val="both"/>
      </w:pPr>
      <w:r>
        <w:rPr>
          <w:color w:val="000000"/>
        </w:rPr>
        <w:t>Органи аутономних покрајина, органи јединица локалне самоуправе, државни органи и органи државне управе ван седи</w:t>
      </w:r>
      <w:r>
        <w:rPr>
          <w:color w:val="000000"/>
        </w:rPr>
        <w:t xml:space="preserve">шта Министарства одбране, привредна друштва, друга правна лица и предузетници који су актом Владе одређени да производе предмете и врше услуге од значаја за одбрану Републике Србије и ратнe јединицe Војске Србије у случају организацијских промена, односно </w:t>
      </w:r>
      <w:r>
        <w:rPr>
          <w:color w:val="000000"/>
        </w:rPr>
        <w:t>промена у ратној организацији и систематизацији, захтев за измену или стављање ван снаге Плана попуне достављају регионалном центру Министарства одбране.</w:t>
      </w:r>
    </w:p>
    <w:p w:rsidR="005B3B91" w:rsidRDefault="00C27040" w:rsidP="00C27040">
      <w:pPr>
        <w:spacing w:after="150"/>
        <w:jc w:val="both"/>
      </w:pPr>
      <w:proofErr w:type="gramStart"/>
      <w:r>
        <w:rPr>
          <w:b/>
          <w:color w:val="000000"/>
        </w:rPr>
        <w:t xml:space="preserve">Захтеви за измену или стављање ван снаге Плана попуне достављају се најкасније 60 дана од настале </w:t>
      </w:r>
      <w:r>
        <w:rPr>
          <w:b/>
          <w:color w:val="000000"/>
        </w:rPr>
        <w:t>промене у ратној организацији, односно систематизацији.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5B3B91" w:rsidRDefault="00C27040" w:rsidP="00C27040">
      <w:pPr>
        <w:spacing w:after="150"/>
        <w:jc w:val="both"/>
      </w:pPr>
      <w:proofErr w:type="gramStart"/>
      <w:r>
        <w:rPr>
          <w:color w:val="000000"/>
        </w:rPr>
        <w:t>На основу захтева за измену или стављање ван снаге Плана попуне из ст.</w:t>
      </w:r>
      <w:proofErr w:type="gramEnd"/>
      <w:r>
        <w:rPr>
          <w:color w:val="000000"/>
        </w:rPr>
        <w:t xml:space="preserve"> 1.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2.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Министарство одбране мења или ставља ван снаге План попуне.</w:t>
      </w:r>
    </w:p>
    <w:p w:rsidR="005B3B91" w:rsidRDefault="00C27040" w:rsidP="00C27040">
      <w:pPr>
        <w:spacing w:after="150"/>
        <w:jc w:val="both"/>
      </w:pPr>
      <w:proofErr w:type="gramStart"/>
      <w:r>
        <w:rPr>
          <w:color w:val="000000"/>
        </w:rPr>
        <w:t>На основу захтева за измену или стављање ван снаг</w:t>
      </w:r>
      <w:r>
        <w:rPr>
          <w:color w:val="000000"/>
        </w:rPr>
        <w:t>е Плана попуне из става 3.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регионални центар Министарства одбране мења или ставља ван снаге План попуне.</w:t>
      </w:r>
    </w:p>
    <w:p w:rsidR="005B3B91" w:rsidRDefault="00C27040" w:rsidP="00C27040">
      <w:pPr>
        <w:spacing w:after="150"/>
        <w:jc w:val="both"/>
      </w:pPr>
      <w:proofErr w:type="gramStart"/>
      <w:r>
        <w:rPr>
          <w:color w:val="000000"/>
        </w:rPr>
        <w:t xml:space="preserve">Министарство одбране, односно регионални центар Министарства одбране, може по службеној дужности изменити или ставити ван снаге План попуне </w:t>
      </w:r>
      <w:r>
        <w:rPr>
          <w:color w:val="000000"/>
        </w:rPr>
        <w:t>за чије доношење је надлежан.</w:t>
      </w:r>
      <w:proofErr w:type="gramEnd"/>
    </w:p>
    <w:p w:rsidR="005B3B91" w:rsidRDefault="00C27040" w:rsidP="00C27040">
      <w:pPr>
        <w:spacing w:after="150"/>
        <w:jc w:val="both"/>
      </w:pPr>
      <w:r>
        <w:rPr>
          <w:color w:val="000000"/>
        </w:rPr>
        <w:t>*Службени гласник РС, број 60/2015</w:t>
      </w:r>
    </w:p>
    <w:p w:rsidR="005B3B91" w:rsidRDefault="00C27040" w:rsidP="00C27040">
      <w:pPr>
        <w:spacing w:after="120"/>
        <w:jc w:val="center"/>
      </w:pPr>
      <w:proofErr w:type="gramStart"/>
      <w:r>
        <w:rPr>
          <w:color w:val="000000"/>
        </w:rPr>
        <w:t>Члан 50.</w:t>
      </w:r>
      <w:proofErr w:type="gramEnd"/>
    </w:p>
    <w:p w:rsidR="005B3B91" w:rsidRDefault="00C27040" w:rsidP="00C27040">
      <w:pPr>
        <w:spacing w:after="150"/>
        <w:jc w:val="both"/>
      </w:pPr>
      <w:proofErr w:type="gramStart"/>
      <w:r>
        <w:rPr>
          <w:color w:val="000000"/>
        </w:rPr>
        <w:t>Лице које има материјалну обавезу одвојену од ратног распореда у случају мобилизације, материјалну обавезу извршава пре јављања на дужност по ратном распореду.</w:t>
      </w:r>
      <w:proofErr w:type="gramEnd"/>
    </w:p>
    <w:p w:rsidR="005B3B91" w:rsidRDefault="00C27040" w:rsidP="00C27040">
      <w:pPr>
        <w:spacing w:after="120"/>
        <w:jc w:val="center"/>
      </w:pPr>
      <w:r>
        <w:rPr>
          <w:b/>
          <w:color w:val="000000"/>
        </w:rPr>
        <w:t>Преузимање ствари</w:t>
      </w:r>
    </w:p>
    <w:p w:rsidR="005B3B91" w:rsidRDefault="00C27040" w:rsidP="00C27040">
      <w:pPr>
        <w:spacing w:after="120"/>
        <w:jc w:val="center"/>
      </w:pPr>
      <w:proofErr w:type="gramStart"/>
      <w:r>
        <w:rPr>
          <w:color w:val="000000"/>
        </w:rPr>
        <w:t>Члан</w:t>
      </w:r>
      <w:r>
        <w:rPr>
          <w:color w:val="000000"/>
        </w:rPr>
        <w:t xml:space="preserve"> 51.</w:t>
      </w:r>
      <w:proofErr w:type="gramEnd"/>
    </w:p>
    <w:p w:rsidR="005B3B91" w:rsidRDefault="00C27040" w:rsidP="00C27040">
      <w:pPr>
        <w:spacing w:after="150"/>
        <w:jc w:val="both"/>
      </w:pPr>
      <w:proofErr w:type="gramStart"/>
      <w:r>
        <w:rPr>
          <w:color w:val="000000"/>
        </w:rPr>
        <w:t xml:space="preserve">Корисник ствари одређује овлашћено лице или комисију за пријем ствари ради утврђивања исправности ствари, снабдевености одговарајућом </w:t>
      </w:r>
      <w:r>
        <w:rPr>
          <w:color w:val="000000"/>
        </w:rPr>
        <w:lastRenderedPageBreak/>
        <w:t>опремом, алатом, прибором, резервним деловима, техничком документацијом и др.</w:t>
      </w:r>
      <w:proofErr w:type="gramEnd"/>
    </w:p>
    <w:p w:rsidR="005B3B91" w:rsidRDefault="00C27040" w:rsidP="00C27040">
      <w:pPr>
        <w:spacing w:after="150"/>
        <w:jc w:val="both"/>
      </w:pPr>
      <w:proofErr w:type="gramStart"/>
      <w:r>
        <w:rPr>
          <w:color w:val="000000"/>
        </w:rPr>
        <w:t>Приликом пријема ствари процењује се ње</w:t>
      </w:r>
      <w:r>
        <w:rPr>
          <w:color w:val="000000"/>
        </w:rPr>
        <w:t>на тржишна вредност у тренутку предаје и уноси се у записник.</w:t>
      </w:r>
      <w:proofErr w:type="gramEnd"/>
    </w:p>
    <w:p w:rsidR="005B3B91" w:rsidRDefault="00C27040" w:rsidP="00C27040">
      <w:pPr>
        <w:spacing w:after="150"/>
        <w:jc w:val="both"/>
      </w:pPr>
      <w:proofErr w:type="gramStart"/>
      <w:r>
        <w:rPr>
          <w:color w:val="000000"/>
        </w:rPr>
        <w:t>Корисник ствари, ако је предата ствар неисправна, власнику враћа предату ствар, а од територијалног органа тражи да распореди и упути другу одговарајућу ствар.</w:t>
      </w:r>
      <w:proofErr w:type="gramEnd"/>
    </w:p>
    <w:p w:rsidR="005B3B91" w:rsidRDefault="00C27040" w:rsidP="00C27040">
      <w:pPr>
        <w:spacing w:after="120"/>
        <w:jc w:val="center"/>
      </w:pPr>
      <w:proofErr w:type="gramStart"/>
      <w:r>
        <w:rPr>
          <w:color w:val="000000"/>
        </w:rPr>
        <w:t>Члан 52.</w:t>
      </w:r>
      <w:proofErr w:type="gramEnd"/>
    </w:p>
    <w:p w:rsidR="005B3B91" w:rsidRDefault="00C27040" w:rsidP="00C27040">
      <w:pPr>
        <w:spacing w:after="150"/>
        <w:jc w:val="both"/>
      </w:pPr>
      <w:proofErr w:type="gramStart"/>
      <w:r>
        <w:rPr>
          <w:color w:val="000000"/>
        </w:rPr>
        <w:t>О примљеној ствари сачиња</w:t>
      </w:r>
      <w:r>
        <w:rPr>
          <w:color w:val="000000"/>
        </w:rPr>
        <w:t>ва се записник у три примерка који потписује овлашћено лице или председник комисије и власник ствари, односно лице које је предало ствар, у складу са законом.</w:t>
      </w:r>
      <w:proofErr w:type="gramEnd"/>
    </w:p>
    <w:p w:rsidR="005B3B91" w:rsidRDefault="00C27040" w:rsidP="00C27040">
      <w:pPr>
        <w:spacing w:after="150"/>
        <w:jc w:val="both"/>
      </w:pPr>
      <w:proofErr w:type="gramStart"/>
      <w:r>
        <w:rPr>
          <w:color w:val="000000"/>
        </w:rPr>
        <w:t>Уручењем једног примерка записника власнику ствари, односно лицу које је власник овластио за пред</w:t>
      </w:r>
      <w:r>
        <w:rPr>
          <w:color w:val="000000"/>
        </w:rPr>
        <w:t>ају ствари сматра се да је ствар преузета и да је власник ствари извршио своју обавезу.</w:t>
      </w:r>
      <w:proofErr w:type="gramEnd"/>
    </w:p>
    <w:p w:rsidR="005B3B91" w:rsidRDefault="00C27040" w:rsidP="00C27040">
      <w:pPr>
        <w:spacing w:after="150"/>
        <w:jc w:val="both"/>
      </w:pPr>
      <w:proofErr w:type="gramStart"/>
      <w:r>
        <w:rPr>
          <w:color w:val="000000"/>
        </w:rPr>
        <w:t>Ако власник ствари, односно овлашћено лице које је предало ствар одбије да потпише или прими записник, у записнику се констатују разлози одбијања потписа или пријема за</w:t>
      </w:r>
      <w:r>
        <w:rPr>
          <w:color w:val="000000"/>
        </w:rPr>
        <w:t>писника и тиме се сматра да је ствар примљена.</w:t>
      </w:r>
      <w:proofErr w:type="gramEnd"/>
    </w:p>
    <w:p w:rsidR="005B3B91" w:rsidRDefault="00C27040" w:rsidP="00C27040">
      <w:pPr>
        <w:spacing w:after="120"/>
        <w:jc w:val="center"/>
      </w:pPr>
      <w:proofErr w:type="gramStart"/>
      <w:r>
        <w:rPr>
          <w:color w:val="000000"/>
        </w:rPr>
        <w:t>Члан 53.</w:t>
      </w:r>
      <w:proofErr w:type="gramEnd"/>
    </w:p>
    <w:p w:rsidR="005B3B91" w:rsidRDefault="00C27040" w:rsidP="00C27040">
      <w:pPr>
        <w:spacing w:after="150"/>
        <w:jc w:val="both"/>
      </w:pPr>
      <w:proofErr w:type="gramStart"/>
      <w:r>
        <w:rPr>
          <w:color w:val="000000"/>
        </w:rPr>
        <w:t>Корисник ствари обезбеђује чување и одржавање ствари до њеног враћања власнику.</w:t>
      </w:r>
      <w:proofErr w:type="gramEnd"/>
    </w:p>
    <w:p w:rsidR="005B3B91" w:rsidRDefault="00C27040" w:rsidP="00C27040">
      <w:pPr>
        <w:spacing w:after="150"/>
        <w:jc w:val="both"/>
      </w:pPr>
      <w:proofErr w:type="gramStart"/>
      <w:r>
        <w:rPr>
          <w:color w:val="000000"/>
        </w:rPr>
        <w:t xml:space="preserve">Трошкове за одржавање и чување ствари после времена одређеног за њено враћање сноси власник ствари, ако из неоправданог </w:t>
      </w:r>
      <w:r>
        <w:rPr>
          <w:color w:val="000000"/>
        </w:rPr>
        <w:t>разлога није на време преузео ствар.</w:t>
      </w:r>
      <w:proofErr w:type="gramEnd"/>
    </w:p>
    <w:p w:rsidR="005B3B91" w:rsidRDefault="00C27040" w:rsidP="00C27040">
      <w:pPr>
        <w:spacing w:after="120"/>
        <w:jc w:val="center"/>
      </w:pPr>
      <w:r>
        <w:rPr>
          <w:b/>
          <w:color w:val="000000"/>
        </w:rPr>
        <w:t>Враћање ствари</w:t>
      </w:r>
    </w:p>
    <w:p w:rsidR="005B3B91" w:rsidRDefault="00C27040" w:rsidP="00C27040">
      <w:pPr>
        <w:spacing w:after="120"/>
        <w:jc w:val="center"/>
      </w:pPr>
      <w:proofErr w:type="gramStart"/>
      <w:r>
        <w:rPr>
          <w:color w:val="000000"/>
        </w:rPr>
        <w:t>Члан 54.</w:t>
      </w:r>
      <w:proofErr w:type="gramEnd"/>
    </w:p>
    <w:p w:rsidR="005B3B91" w:rsidRDefault="00C27040" w:rsidP="00C27040">
      <w:pPr>
        <w:spacing w:after="150"/>
        <w:jc w:val="both"/>
      </w:pPr>
      <w:proofErr w:type="gramStart"/>
      <w:r>
        <w:rPr>
          <w:color w:val="000000"/>
        </w:rPr>
        <w:t>Корисник ствари по истеку времена на које му је ствар распоређена, односно истека времена одређеног у записнику о примопредаји ствари, позива власника ствари ради враћања ствари и о месту и време</w:t>
      </w:r>
      <w:r>
        <w:rPr>
          <w:color w:val="000000"/>
        </w:rPr>
        <w:t>ну примопредаје обавештава центар Министарства одбране за локалну самоуправу.</w:t>
      </w:r>
      <w:proofErr w:type="gramEnd"/>
    </w:p>
    <w:p w:rsidR="005B3B91" w:rsidRDefault="00C27040" w:rsidP="00C27040">
      <w:pPr>
        <w:spacing w:after="150"/>
        <w:jc w:val="both"/>
      </w:pPr>
      <w:proofErr w:type="gramStart"/>
      <w:r>
        <w:rPr>
          <w:color w:val="000000"/>
        </w:rPr>
        <w:t>Ствари се враћају у исправном стању, односно у стању које је утврђено приликом пријема ствари, а ако је дошло до оштећења ствари у току употребе, корисник ствари је дужан да о св</w:t>
      </w:r>
      <w:r>
        <w:rPr>
          <w:color w:val="000000"/>
        </w:rPr>
        <w:t>ом трошку изврши неопходне поправке пре враћања ствари власнику.</w:t>
      </w:r>
      <w:proofErr w:type="gramEnd"/>
    </w:p>
    <w:p w:rsidR="005B3B91" w:rsidRDefault="00C27040" w:rsidP="00C27040">
      <w:pPr>
        <w:spacing w:after="150"/>
        <w:jc w:val="both"/>
      </w:pPr>
      <w:proofErr w:type="gramStart"/>
      <w:r>
        <w:rPr>
          <w:color w:val="000000"/>
        </w:rPr>
        <w:t>Приликом враћања ствари власнику, односно лицу које власник овласти, врши се преглед ствари и сачињава записник о стању ствари након коришћења.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Записник се сачињава у потребном броју примерак</w:t>
      </w:r>
      <w:r>
        <w:rPr>
          <w:color w:val="000000"/>
        </w:rPr>
        <w:t xml:space="preserve">а од којих се један примерак уручује власнику ствари, један примерак кориснику ствари, </w:t>
      </w:r>
      <w:r>
        <w:rPr>
          <w:color w:val="000000"/>
        </w:rPr>
        <w:lastRenderedPageBreak/>
        <w:t>а један примерак надлежном центру Министарства одбране за локалну самоуправу.</w:t>
      </w:r>
      <w:proofErr w:type="gramEnd"/>
    </w:p>
    <w:p w:rsidR="005B3B91" w:rsidRDefault="00C27040" w:rsidP="00C27040">
      <w:pPr>
        <w:spacing w:after="150"/>
        <w:jc w:val="both"/>
      </w:pPr>
      <w:proofErr w:type="gramStart"/>
      <w:r>
        <w:rPr>
          <w:color w:val="000000"/>
        </w:rPr>
        <w:t>Предајом једног примерка записника власнику ствари, односно лицу које је он овластио за пре</w:t>
      </w:r>
      <w:r>
        <w:rPr>
          <w:color w:val="000000"/>
        </w:rPr>
        <w:t>узимање ствари сматра се да је ствар враћена.</w:t>
      </w:r>
      <w:proofErr w:type="gramEnd"/>
    </w:p>
    <w:p w:rsidR="005B3B91" w:rsidRDefault="00C27040" w:rsidP="00C27040">
      <w:pPr>
        <w:spacing w:after="150"/>
        <w:jc w:val="both"/>
      </w:pPr>
      <w:proofErr w:type="gramStart"/>
      <w:r>
        <w:rPr>
          <w:color w:val="000000"/>
        </w:rPr>
        <w:t>Ако власник ствари, односно лице које је он овластио за преузимање ствари одбије да прими записник, односно да преузме ствари, то се констатује у записнику и сматра се да је корисник извршио обавезу враћања ств</w:t>
      </w:r>
      <w:r>
        <w:rPr>
          <w:color w:val="000000"/>
        </w:rPr>
        <w:t>ари власнику.</w:t>
      </w:r>
      <w:proofErr w:type="gramEnd"/>
    </w:p>
    <w:p w:rsidR="005B3B91" w:rsidRDefault="00C27040" w:rsidP="00C27040">
      <w:pPr>
        <w:spacing w:after="150"/>
        <w:jc w:val="both"/>
      </w:pPr>
      <w:proofErr w:type="gramStart"/>
      <w:r>
        <w:rPr>
          <w:color w:val="000000"/>
        </w:rPr>
        <w:t>У случају из става 5.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корисник ствари на терет власника ствари обезбеђује њихово чување, а власник ствари сноси ризик у случају њиховог оштећења, уништења или нестанка.</w:t>
      </w:r>
    </w:p>
    <w:p w:rsidR="005B3B91" w:rsidRDefault="00C27040" w:rsidP="00C27040">
      <w:pPr>
        <w:spacing w:after="150"/>
        <w:jc w:val="both"/>
      </w:pPr>
      <w:proofErr w:type="gramStart"/>
      <w:r>
        <w:rPr>
          <w:color w:val="000000"/>
        </w:rPr>
        <w:t>Ако власник ствари, односно лице које он овласти не дође на м</w:t>
      </w:r>
      <w:r>
        <w:rPr>
          <w:color w:val="000000"/>
        </w:rPr>
        <w:t>есто и у време одређено за враћање ствари, а не оправда свој изостанак сматра се да је одбио њихово преузимање.</w:t>
      </w:r>
      <w:proofErr w:type="gramEnd"/>
    </w:p>
    <w:p w:rsidR="005B3B91" w:rsidRDefault="00C27040" w:rsidP="00C27040">
      <w:pPr>
        <w:spacing w:after="120"/>
        <w:jc w:val="center"/>
      </w:pPr>
      <w:r>
        <w:rPr>
          <w:b/>
          <w:color w:val="000000"/>
        </w:rPr>
        <w:t>Утврђивање, обрачун и исплате накнаде трошкова превоза и дневница</w:t>
      </w:r>
    </w:p>
    <w:p w:rsidR="005B3B91" w:rsidRDefault="00C27040" w:rsidP="00C27040">
      <w:pPr>
        <w:spacing w:after="120"/>
        <w:jc w:val="center"/>
      </w:pPr>
      <w:proofErr w:type="gramStart"/>
      <w:r>
        <w:rPr>
          <w:color w:val="000000"/>
        </w:rPr>
        <w:t>Члан 55.</w:t>
      </w:r>
      <w:proofErr w:type="gramEnd"/>
    </w:p>
    <w:p w:rsidR="005B3B91" w:rsidRDefault="00C27040" w:rsidP="00C27040">
      <w:pPr>
        <w:spacing w:after="150"/>
        <w:jc w:val="both"/>
      </w:pPr>
      <w:proofErr w:type="gramStart"/>
      <w:r>
        <w:rPr>
          <w:color w:val="000000"/>
        </w:rPr>
        <w:t xml:space="preserve">Власник ствари подноси захтев за накнаду трошкова и исплату дневница </w:t>
      </w:r>
      <w:r>
        <w:rPr>
          <w:color w:val="000000"/>
        </w:rPr>
        <w:t>кориснику ствари најкасније у року од 15 дана од дана извршене предаје, односно од дана преузимања враћене ствари.</w:t>
      </w:r>
      <w:proofErr w:type="gramEnd"/>
    </w:p>
    <w:p w:rsidR="005B3B91" w:rsidRDefault="00C27040" w:rsidP="00C27040">
      <w:pPr>
        <w:spacing w:after="150"/>
        <w:jc w:val="both"/>
      </w:pPr>
      <w:proofErr w:type="gramStart"/>
      <w:r>
        <w:rPr>
          <w:color w:val="000000"/>
        </w:rPr>
        <w:t>У захтеву из става 1.</w:t>
      </w:r>
      <w:proofErr w:type="gramEnd"/>
      <w:r>
        <w:rPr>
          <w:color w:val="000000"/>
        </w:rPr>
        <w:t xml:space="preserve"> овог члана власник ствари обавезно наводи време поласка, време повратка, које превозно средство је коришћено за превоз </w:t>
      </w:r>
      <w:r>
        <w:rPr>
          <w:color w:val="000000"/>
        </w:rPr>
        <w:t>и прилаже превозне карте, а ако је превоз обављен сопственим превозним средством износ цене превоза која се примењују у јавном саобраћају, односно јавном транспорту на подручју са кога се ствари допремају.</w:t>
      </w:r>
    </w:p>
    <w:p w:rsidR="005B3B91" w:rsidRDefault="00C27040" w:rsidP="00C27040">
      <w:pPr>
        <w:spacing w:after="120"/>
        <w:jc w:val="center"/>
      </w:pPr>
      <w:r>
        <w:rPr>
          <w:b/>
          <w:color w:val="000000"/>
        </w:rPr>
        <w:t>Утврђивање, обрачун и исплата накнаде за коришћење</w:t>
      </w:r>
      <w:r>
        <w:rPr>
          <w:b/>
          <w:color w:val="000000"/>
        </w:rPr>
        <w:t xml:space="preserve"> ствари</w:t>
      </w:r>
    </w:p>
    <w:p w:rsidR="005B3B91" w:rsidRDefault="00C27040" w:rsidP="00C27040">
      <w:pPr>
        <w:spacing w:after="120"/>
        <w:jc w:val="center"/>
      </w:pPr>
      <w:proofErr w:type="gramStart"/>
      <w:r>
        <w:rPr>
          <w:color w:val="000000"/>
        </w:rPr>
        <w:t>Члан 56.</w:t>
      </w:r>
      <w:proofErr w:type="gramEnd"/>
    </w:p>
    <w:p w:rsidR="005B3B91" w:rsidRDefault="00C27040" w:rsidP="00C27040">
      <w:pPr>
        <w:spacing w:after="150"/>
        <w:jc w:val="both"/>
      </w:pPr>
      <w:proofErr w:type="gramStart"/>
      <w:r>
        <w:rPr>
          <w:color w:val="000000"/>
        </w:rPr>
        <w:t>За коришћење ствари из пописа, власнику ствари припада накнада у складу са тарифом, коју утврђује Влада.</w:t>
      </w:r>
      <w:proofErr w:type="gramEnd"/>
    </w:p>
    <w:p w:rsidR="005B3B91" w:rsidRDefault="00C27040" w:rsidP="00C27040">
      <w:pPr>
        <w:spacing w:after="150"/>
        <w:jc w:val="both"/>
      </w:pPr>
      <w:proofErr w:type="gramStart"/>
      <w:r>
        <w:rPr>
          <w:color w:val="000000"/>
        </w:rPr>
        <w:t>Приликом предаје ствари, њихову тржишну вредност утврђује овлашћено лице или комисија коју образује корисник ствари.</w:t>
      </w:r>
      <w:proofErr w:type="gramEnd"/>
    </w:p>
    <w:p w:rsidR="005B3B91" w:rsidRDefault="00C27040" w:rsidP="00C27040">
      <w:pPr>
        <w:spacing w:after="120"/>
        <w:jc w:val="center"/>
      </w:pPr>
      <w:proofErr w:type="gramStart"/>
      <w:r>
        <w:rPr>
          <w:color w:val="000000"/>
        </w:rPr>
        <w:t>Члан 57.</w:t>
      </w:r>
      <w:proofErr w:type="gramEnd"/>
    </w:p>
    <w:p w:rsidR="005B3B91" w:rsidRDefault="00C27040" w:rsidP="00C27040">
      <w:pPr>
        <w:spacing w:after="150"/>
        <w:jc w:val="both"/>
      </w:pPr>
      <w:proofErr w:type="gramStart"/>
      <w:r>
        <w:rPr>
          <w:color w:val="000000"/>
        </w:rPr>
        <w:t>Власнику ствари припада накнада стварних трошкова за утрошену електричну енергију, телефонске импулсе, комуналне трошкове и трошкове за оштећења која су настала за време коришћења земљишта или објеката, према записнику из члана 44.</w:t>
      </w:r>
      <w:proofErr w:type="gramEnd"/>
      <w:r>
        <w:rPr>
          <w:color w:val="000000"/>
        </w:rPr>
        <w:t xml:space="preserve"> </w:t>
      </w:r>
      <w:proofErr w:type="gramStart"/>
      <w:r>
        <w:rPr>
          <w:b/>
          <w:color w:val="000000"/>
        </w:rPr>
        <w:t>став</w:t>
      </w:r>
      <w:proofErr w:type="gramEnd"/>
      <w:r>
        <w:rPr>
          <w:b/>
          <w:color w:val="000000"/>
        </w:rPr>
        <w:t xml:space="preserve"> 9.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ове уредбе.</w:t>
      </w:r>
    </w:p>
    <w:p w:rsidR="005B3B91" w:rsidRDefault="00C27040" w:rsidP="00C27040">
      <w:pPr>
        <w:spacing w:after="150"/>
        <w:jc w:val="both"/>
        <w:rPr>
          <w:color w:val="000000"/>
        </w:rPr>
      </w:pPr>
      <w:r>
        <w:rPr>
          <w:color w:val="000000"/>
        </w:rPr>
        <w:t>*Сл</w:t>
      </w:r>
      <w:r>
        <w:rPr>
          <w:color w:val="000000"/>
        </w:rPr>
        <w:t>ужбени гласник РС, број 40/2019</w:t>
      </w:r>
    </w:p>
    <w:p w:rsidR="00C27040" w:rsidRDefault="00C27040" w:rsidP="00C27040">
      <w:pPr>
        <w:spacing w:after="150"/>
        <w:jc w:val="both"/>
      </w:pPr>
    </w:p>
    <w:p w:rsidR="005B3B91" w:rsidRDefault="00C27040" w:rsidP="00C27040">
      <w:pPr>
        <w:spacing w:after="120"/>
        <w:jc w:val="center"/>
      </w:pPr>
      <w:r>
        <w:rPr>
          <w:color w:val="000000"/>
        </w:rPr>
        <w:lastRenderedPageBreak/>
        <w:t>V. ПРЕЛАЗНA И ЗАВРШНA ОДРЕДБA</w:t>
      </w:r>
    </w:p>
    <w:p w:rsidR="005B3B91" w:rsidRDefault="00C27040" w:rsidP="00C27040">
      <w:pPr>
        <w:spacing w:after="120"/>
        <w:jc w:val="center"/>
      </w:pPr>
      <w:proofErr w:type="gramStart"/>
      <w:r>
        <w:rPr>
          <w:color w:val="000000"/>
        </w:rPr>
        <w:t>Члан 58.</w:t>
      </w:r>
      <w:proofErr w:type="gramEnd"/>
    </w:p>
    <w:p w:rsidR="005B3B91" w:rsidRDefault="00C27040" w:rsidP="00C27040">
      <w:pPr>
        <w:spacing w:after="150"/>
        <w:jc w:val="both"/>
      </w:pPr>
      <w:r>
        <w:rPr>
          <w:color w:val="000000"/>
        </w:rPr>
        <w:t>За време обуставе обавезе служења војног рока, одредбе ове уредбе које се односе на регрутну обавезу и обавезу служења војног рока примењују се на лица која добровољно желе да служе вој</w:t>
      </w:r>
      <w:r>
        <w:rPr>
          <w:color w:val="000000"/>
        </w:rPr>
        <w:t>ни рок са оружјем у Војсци Србије, а остала лица подлежу обавези увођења у војну евиденцију и обавезу служења у резервном саставу, у складу са законом.</w:t>
      </w:r>
    </w:p>
    <w:p w:rsidR="005B3B91" w:rsidRDefault="00C27040" w:rsidP="00C27040">
      <w:pPr>
        <w:spacing w:after="120"/>
        <w:jc w:val="center"/>
      </w:pPr>
      <w:proofErr w:type="gramStart"/>
      <w:r>
        <w:rPr>
          <w:color w:val="000000"/>
        </w:rPr>
        <w:t>Члан 59.</w:t>
      </w:r>
      <w:proofErr w:type="gramEnd"/>
    </w:p>
    <w:p w:rsidR="005B3B91" w:rsidRDefault="00C27040" w:rsidP="00C27040">
      <w:pPr>
        <w:spacing w:after="150"/>
        <w:jc w:val="both"/>
      </w:pPr>
      <w:proofErr w:type="gramStart"/>
      <w:r>
        <w:rPr>
          <w:color w:val="000000"/>
        </w:rPr>
        <w:t>Ова уредба ступа на снагу осмог дана од дана објављивања у „Службеном гласнику Републике Србије</w:t>
      </w:r>
      <w:r>
        <w:rPr>
          <w:color w:val="000000"/>
        </w:rPr>
        <w:t>”.</w:t>
      </w:r>
      <w:proofErr w:type="gramEnd"/>
    </w:p>
    <w:p w:rsidR="005B3B91" w:rsidRDefault="00C27040" w:rsidP="00C27040">
      <w:pPr>
        <w:spacing w:after="150"/>
        <w:jc w:val="both"/>
      </w:pPr>
      <w:r>
        <w:rPr>
          <w:color w:val="000000"/>
        </w:rPr>
        <w:t> </w:t>
      </w:r>
    </w:p>
    <w:p w:rsidR="005B3B91" w:rsidRDefault="00C27040" w:rsidP="00C27040">
      <w:pPr>
        <w:spacing w:after="150"/>
        <w:jc w:val="both"/>
      </w:pPr>
      <w:r>
        <w:rPr>
          <w:color w:val="000000"/>
        </w:rPr>
        <w:t>05 број 110-9940/2011</w:t>
      </w:r>
    </w:p>
    <w:p w:rsidR="005B3B91" w:rsidRDefault="00C27040" w:rsidP="00C27040">
      <w:pPr>
        <w:spacing w:after="150"/>
        <w:jc w:val="both"/>
      </w:pPr>
      <w:proofErr w:type="gramStart"/>
      <w:r>
        <w:rPr>
          <w:color w:val="000000"/>
        </w:rPr>
        <w:t>У Београду, 29.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децембра</w:t>
      </w:r>
      <w:proofErr w:type="gramEnd"/>
      <w:r>
        <w:rPr>
          <w:color w:val="000000"/>
        </w:rPr>
        <w:t xml:space="preserve"> 2011. </w:t>
      </w:r>
      <w:proofErr w:type="gramStart"/>
      <w:r>
        <w:rPr>
          <w:color w:val="000000"/>
        </w:rPr>
        <w:t>године</w:t>
      </w:r>
      <w:proofErr w:type="gramEnd"/>
    </w:p>
    <w:p w:rsidR="005B3B91" w:rsidRDefault="00C27040" w:rsidP="00C27040">
      <w:pPr>
        <w:spacing w:after="150"/>
        <w:jc w:val="both"/>
      </w:pPr>
      <w:r>
        <w:rPr>
          <w:b/>
          <w:color w:val="000000"/>
        </w:rPr>
        <w:t>Влада</w:t>
      </w:r>
    </w:p>
    <w:p w:rsidR="005B3B91" w:rsidRDefault="00C27040" w:rsidP="00C27040">
      <w:pPr>
        <w:spacing w:after="150"/>
        <w:jc w:val="both"/>
      </w:pPr>
      <w:r>
        <w:rPr>
          <w:color w:val="000000"/>
        </w:rPr>
        <w:t>Први потпредседник Владе –</w:t>
      </w:r>
    </w:p>
    <w:p w:rsidR="005B3B91" w:rsidRDefault="00C27040" w:rsidP="00C27040">
      <w:pPr>
        <w:spacing w:after="150"/>
        <w:jc w:val="both"/>
      </w:pPr>
      <w:proofErr w:type="gramStart"/>
      <w:r>
        <w:rPr>
          <w:color w:val="000000"/>
        </w:rPr>
        <w:t>заменик</w:t>
      </w:r>
      <w:proofErr w:type="gramEnd"/>
      <w:r>
        <w:rPr>
          <w:color w:val="000000"/>
        </w:rPr>
        <w:t xml:space="preserve"> председника Владе,</w:t>
      </w:r>
    </w:p>
    <w:p w:rsidR="005B3B91" w:rsidRDefault="00C27040" w:rsidP="00C27040">
      <w:pPr>
        <w:spacing w:after="150"/>
        <w:jc w:val="both"/>
      </w:pPr>
      <w:r>
        <w:rPr>
          <w:b/>
          <w:color w:val="000000"/>
        </w:rPr>
        <w:t>Ивица Дачић,</w:t>
      </w:r>
      <w:r>
        <w:rPr>
          <w:color w:val="000000"/>
        </w:rPr>
        <w:t xml:space="preserve"> с.р.</w:t>
      </w:r>
    </w:p>
    <w:sectPr w:rsidR="005B3B91" w:rsidSect="005B3B9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5B3B91"/>
    <w:rsid w:val="005B3B91"/>
    <w:rsid w:val="00C2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5B3B9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B3B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5B3B9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5417</Words>
  <Characters>30877</Characters>
  <Application>Microsoft Office Word</Application>
  <DocSecurity>0</DocSecurity>
  <Lines>257</Lines>
  <Paragraphs>72</Paragraphs>
  <ScaleCrop>false</ScaleCrop>
  <Company/>
  <LinksUpToDate>false</LinksUpToDate>
  <CharactersWithSpaces>36222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2022-01-20T13:39:00Z</dcterms:created>
  <dcterms:modified xsi:type="dcterms:W3CDTF">2022-01-20T13:42:00Z</dcterms:modified>
</cp:coreProperties>
</file>