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BAB" w:rsidRDefault="00C57BAB" w:rsidP="00C57BAB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ОБРАЗАЦ СТРУКТУРЕ ЦЕНА</w:t>
      </w:r>
    </w:p>
    <w:p w:rsidR="00C57BAB" w:rsidRDefault="00C57BAB" w:rsidP="00C57BAB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C57BAB" w:rsidRDefault="00C57BAB" w:rsidP="00C57BAB">
      <w:pPr>
        <w:pStyle w:val="Standard"/>
        <w:jc w:val="both"/>
      </w:pPr>
      <w:r>
        <w:rPr>
          <w:rFonts w:ascii="Times New Roman" w:eastAsia="TimesNewRomanPSMT, 'Times New R" w:hAnsi="Times New Roman" w:cs="Times New Roman"/>
          <w:b/>
          <w:bCs/>
          <w:sz w:val="24"/>
          <w:szCs w:val="24"/>
        </w:rPr>
        <w:t>ОПИС ПРЕДМЕТА ПРОДАЈЕ:</w:t>
      </w:r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</w:t>
      </w:r>
    </w:p>
    <w:p w:rsidR="00C57BAB" w:rsidRDefault="00C57BAB" w:rsidP="00C57BAB">
      <w:pPr>
        <w:pStyle w:val="Standard"/>
        <w:jc w:val="both"/>
      </w:pP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Меркантилн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  <w:lang/>
        </w:rPr>
        <w:t>а</w:t>
      </w:r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NewRomanPSMT, 'Times New R" w:hAnsi="Times New Roman" w:cs="Times New Roman"/>
          <w:bCs/>
          <w:sz w:val="24"/>
          <w:szCs w:val="24"/>
          <w:lang/>
        </w:rPr>
        <w:t>пшеница</w:t>
      </w:r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род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2022, СРПС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квалитета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са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Војне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економије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NewRomanPSMT, 'Times New R" w:hAnsi="Times New Roman" w:cs="Times New Roman"/>
          <w:bCs/>
          <w:sz w:val="24"/>
          <w:szCs w:val="24"/>
          <w:lang/>
        </w:rPr>
        <w:t>Ковин</w:t>
      </w:r>
    </w:p>
    <w:p w:rsidR="00C57BAB" w:rsidRDefault="00C57BAB" w:rsidP="00C57BAB">
      <w:pPr>
        <w:pStyle w:val="Standard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57BAB" w:rsidRDefault="00C57BAB" w:rsidP="00C57BAB">
      <w:pPr>
        <w:pStyle w:val="Standard"/>
        <w:jc w:val="both"/>
        <w:rPr>
          <w:rFonts w:ascii="Times New Roman" w:eastAsia="TimesNewRomanPSMT, 'Times New R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, 'Times New R" w:hAnsi="Times New Roman" w:cs="Times New Roman"/>
          <w:b/>
          <w:bCs/>
          <w:sz w:val="24"/>
          <w:szCs w:val="24"/>
        </w:rPr>
        <w:t xml:space="preserve">КОЛИЧИНА:  </w:t>
      </w:r>
    </w:p>
    <w:p w:rsidR="00C57BAB" w:rsidRDefault="00C57BAB" w:rsidP="00C57BAB">
      <w:pPr>
        <w:pStyle w:val="ListParagraph"/>
        <w:widowControl/>
        <w:numPr>
          <w:ilvl w:val="0"/>
          <w:numId w:val="1"/>
        </w:numPr>
        <w:suppressAutoHyphens w:val="0"/>
        <w:jc w:val="both"/>
        <w:textAlignment w:val="auto"/>
      </w:pPr>
      <w:proofErr w:type="spellStart"/>
      <w:proofErr w:type="gramStart"/>
      <w:r>
        <w:rPr>
          <w:rFonts w:eastAsia="Calibri" w:cs="Times New Roman"/>
          <w:kern w:val="0"/>
          <w:lang w:eastAsia="en-US" w:bidi="ar-SA"/>
        </w:rPr>
        <w:t>Продаја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 </w:t>
      </w:r>
      <w:proofErr w:type="spellStart"/>
      <w:r>
        <w:rPr>
          <w:rFonts w:eastAsia="Calibri" w:cs="Times New Roman"/>
          <w:kern w:val="0"/>
          <w:lang w:eastAsia="en-US" w:bidi="ar-SA"/>
        </w:rPr>
        <w:t>меркантилн</w:t>
      </w:r>
      <w:proofErr w:type="spellEnd"/>
      <w:r>
        <w:rPr>
          <w:rFonts w:eastAsia="Calibri" w:cs="Times New Roman"/>
          <w:kern w:val="0"/>
          <w:lang w:eastAsia="en-US" w:bidi="ar-SA"/>
        </w:rPr>
        <w:t>е</w:t>
      </w:r>
      <w:proofErr w:type="gramEnd"/>
      <w:r>
        <w:rPr>
          <w:rFonts w:eastAsia="Calibri" w:cs="Times New Roman"/>
          <w:kern w:val="0"/>
          <w:lang w:eastAsia="en-US" w:bidi="ar-SA"/>
        </w:rPr>
        <w:t xml:space="preserve"> </w:t>
      </w:r>
      <w:r>
        <w:rPr>
          <w:rFonts w:eastAsia="Calibri" w:cs="Times New Roman"/>
          <w:kern w:val="0"/>
          <w:lang w:eastAsia="en-US" w:bidi="ar-SA"/>
        </w:rPr>
        <w:t>пшенице</w:t>
      </w:r>
      <w:r>
        <w:rPr>
          <w:rFonts w:eastAsia="Calibri" w:cs="Times New Roman"/>
          <w:kern w:val="0"/>
          <w:lang w:eastAsia="en-US" w:bidi="ar-SA"/>
        </w:rPr>
        <w:t xml:space="preserve"> СРПС </w:t>
      </w:r>
      <w:proofErr w:type="spellStart"/>
      <w:r>
        <w:rPr>
          <w:rFonts w:eastAsia="Calibri" w:cs="Times New Roman"/>
          <w:kern w:val="0"/>
          <w:lang w:eastAsia="en-US" w:bidi="ar-SA"/>
        </w:rPr>
        <w:t>квалитета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рода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2022. </w:t>
      </w:r>
      <w:proofErr w:type="spellStart"/>
      <w:r>
        <w:rPr>
          <w:rFonts w:eastAsia="Calibri" w:cs="Times New Roman"/>
          <w:kern w:val="0"/>
          <w:lang w:eastAsia="en-US" w:bidi="ar-SA"/>
        </w:rPr>
        <w:t>године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, у </w:t>
      </w:r>
      <w:proofErr w:type="spellStart"/>
      <w:r>
        <w:rPr>
          <w:rFonts w:eastAsia="Calibri" w:cs="Times New Roman"/>
          <w:kern w:val="0"/>
          <w:lang w:eastAsia="en-US" w:bidi="ar-SA"/>
        </w:rPr>
        <w:t>количини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од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r>
        <w:rPr>
          <w:rFonts w:eastAsia="Calibri" w:cs="Times New Roman"/>
          <w:kern w:val="0"/>
          <w:lang w:eastAsia="en-US" w:bidi="ar-SA"/>
        </w:rPr>
        <w:t>817.140</w:t>
      </w:r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килограма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у </w:t>
      </w:r>
      <w:proofErr w:type="spellStart"/>
      <w:r>
        <w:rPr>
          <w:rFonts w:eastAsia="Calibri" w:cs="Times New Roman"/>
          <w:kern w:val="0"/>
          <w:lang w:eastAsia="en-US" w:bidi="ar-SA"/>
        </w:rPr>
        <w:t>расутом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стању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, </w:t>
      </w:r>
      <w:proofErr w:type="spellStart"/>
      <w:r>
        <w:rPr>
          <w:rFonts w:eastAsia="Calibri" w:cs="Times New Roman"/>
          <w:kern w:val="0"/>
          <w:lang w:eastAsia="en-US" w:bidi="ar-SA"/>
        </w:rPr>
        <w:t>складиштен</w:t>
      </w:r>
      <w:proofErr w:type="spellEnd"/>
      <w:r>
        <w:rPr>
          <w:rFonts w:eastAsia="Calibri" w:cs="Times New Roman"/>
          <w:kern w:val="0"/>
          <w:lang w:eastAsia="en-US" w:bidi="ar-SA"/>
        </w:rPr>
        <w:t>е</w:t>
      </w:r>
      <w:r>
        <w:rPr>
          <w:rFonts w:eastAsia="Calibri" w:cs="Times New Roman"/>
          <w:kern w:val="0"/>
          <w:lang w:eastAsia="en-US" w:bidi="ar-SA"/>
        </w:rPr>
        <w:t xml:space="preserve"> у </w:t>
      </w:r>
      <w:proofErr w:type="spellStart"/>
      <w:r>
        <w:rPr>
          <w:rFonts w:eastAsia="Calibri" w:cs="Times New Roman"/>
          <w:kern w:val="0"/>
          <w:lang w:eastAsia="en-US" w:bidi="ar-SA"/>
        </w:rPr>
        <w:t>силосу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фирме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„</w:t>
      </w:r>
      <w:proofErr w:type="spellStart"/>
      <w:r>
        <w:rPr>
          <w:rFonts w:eastAsia="Calibri" w:cs="Times New Roman"/>
          <w:kern w:val="0"/>
          <w:lang w:eastAsia="en-US" w:bidi="ar-SA"/>
        </w:rPr>
        <w:t>Уљарице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proofErr w:type="gramStart"/>
      <w:r>
        <w:rPr>
          <w:rFonts w:eastAsia="Calibri" w:cs="Times New Roman"/>
          <w:kern w:val="0"/>
          <w:lang w:eastAsia="en-US" w:bidi="ar-SA"/>
        </w:rPr>
        <w:t>Бачка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“ </w:t>
      </w:r>
      <w:proofErr w:type="spellStart"/>
      <w:r>
        <w:rPr>
          <w:rFonts w:eastAsia="Calibri" w:cs="Times New Roman"/>
          <w:kern w:val="0"/>
          <w:lang w:eastAsia="en-US" w:bidi="ar-SA"/>
        </w:rPr>
        <w:t>доо</w:t>
      </w:r>
      <w:proofErr w:type="spellEnd"/>
      <w:proofErr w:type="gramEnd"/>
      <w:r>
        <w:rPr>
          <w:rFonts w:eastAsia="Calibri" w:cs="Times New Roman"/>
          <w:kern w:val="0"/>
          <w:lang w:eastAsia="en-US" w:bidi="ar-SA"/>
        </w:rPr>
        <w:t xml:space="preserve"> у </w:t>
      </w:r>
      <w:r>
        <w:rPr>
          <w:rFonts w:eastAsia="Calibri" w:cs="Times New Roman"/>
          <w:kern w:val="0"/>
          <w:lang w:eastAsia="en-US" w:bidi="ar-SA"/>
        </w:rPr>
        <w:t>Ковину</w:t>
      </w:r>
      <w:r>
        <w:rPr>
          <w:rFonts w:eastAsia="Calibri" w:cs="Times New Roman"/>
          <w:kern w:val="0"/>
          <w:lang w:eastAsia="en-US" w:bidi="ar-SA"/>
        </w:rPr>
        <w:t>,</w:t>
      </w:r>
      <w:r>
        <w:rPr>
          <w:rFonts w:eastAsia="Calibri" w:cs="Times New Roman"/>
          <w:kern w:val="0"/>
          <w:lang w:eastAsia="en-US" w:bidi="ar-SA"/>
        </w:rPr>
        <w:t xml:space="preserve"> Светозара Марковића</w:t>
      </w:r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бб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; </w:t>
      </w:r>
    </w:p>
    <w:p w:rsidR="00C57BAB" w:rsidRDefault="00C57BAB" w:rsidP="00C57BAB">
      <w:pPr>
        <w:pStyle w:val="Standard"/>
        <w:numPr>
          <w:ilvl w:val="0"/>
          <w:numId w:val="1"/>
        </w:numPr>
        <w:tabs>
          <w:tab w:val="left" w:pos="-5400"/>
        </w:tabs>
        <w:spacing w:line="100" w:lineRule="atLeast"/>
        <w:jc w:val="both"/>
        <w:textAlignment w:val="auto"/>
      </w:pP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Плаћање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авансно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по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понуђеној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цени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по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профактури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најкасније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3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дана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од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дана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  <w:lang/>
        </w:rPr>
        <w:t xml:space="preserve"> </w:t>
      </w:r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    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пријема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профактуре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. </w:t>
      </w:r>
    </w:p>
    <w:p w:rsidR="00C57BAB" w:rsidRDefault="00C57BAB" w:rsidP="00C57BAB">
      <w:pPr>
        <w:pStyle w:val="Standard"/>
        <w:numPr>
          <w:ilvl w:val="0"/>
          <w:numId w:val="1"/>
        </w:numPr>
        <w:tabs>
          <w:tab w:val="left" w:pos="-5400"/>
        </w:tabs>
        <w:spacing w:line="100" w:lineRule="atLeast"/>
        <w:jc w:val="both"/>
        <w:textAlignment w:val="auto"/>
      </w:pP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Род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2022. СРПС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квалитета</w:t>
      </w:r>
      <w:proofErr w:type="spellEnd"/>
    </w:p>
    <w:p w:rsidR="00C57BAB" w:rsidRDefault="00C57BAB" w:rsidP="00C57BAB">
      <w:pPr>
        <w:widowControl/>
        <w:numPr>
          <w:ilvl w:val="0"/>
          <w:numId w:val="1"/>
        </w:numPr>
        <w:suppressAutoHyphens w:val="0"/>
        <w:jc w:val="both"/>
        <w:textAlignment w:val="auto"/>
      </w:pPr>
      <w:proofErr w:type="spellStart"/>
      <w:r>
        <w:rPr>
          <w:rFonts w:eastAsia="TimesNewRomanPSMT, 'Times New R" w:cs="Times New Roman"/>
          <w:bCs/>
        </w:rPr>
        <w:t>Испорука</w:t>
      </w:r>
      <w:proofErr w:type="spellEnd"/>
      <w:r>
        <w:rPr>
          <w:rFonts w:eastAsia="TimesNewRomanPSMT, 'Times New R" w:cs="Times New Roman"/>
          <w:bCs/>
        </w:rPr>
        <w:t xml:space="preserve"> </w:t>
      </w:r>
      <w:proofErr w:type="spellStart"/>
      <w:r>
        <w:rPr>
          <w:rFonts w:eastAsia="TimesNewRomanPSMT, 'Times New R" w:cs="Times New Roman"/>
          <w:bCs/>
        </w:rPr>
        <w:t>fco</w:t>
      </w:r>
      <w:proofErr w:type="spellEnd"/>
      <w:r>
        <w:rPr>
          <w:rFonts w:eastAsia="TimesNewRomanPSMT, 'Times New R" w:cs="Times New Roman"/>
          <w:bCs/>
        </w:rPr>
        <w:t xml:space="preserve"> </w:t>
      </w:r>
      <w:proofErr w:type="spellStart"/>
      <w:r>
        <w:rPr>
          <w:rFonts w:eastAsia="TimesNewRomanPSMT, 'Times New R" w:cs="Times New Roman"/>
          <w:bCs/>
        </w:rPr>
        <w:t>силос</w:t>
      </w:r>
      <w:proofErr w:type="spellEnd"/>
      <w:r>
        <w:rPr>
          <w:rFonts w:eastAsia="TimesNewRomanPSMT, 'Times New R" w:cs="Times New Roman"/>
          <w:bCs/>
        </w:rPr>
        <w:t xml:space="preserve"> </w:t>
      </w:r>
      <w:r>
        <w:rPr>
          <w:rFonts w:eastAsia="Calibri" w:cs="Times New Roman"/>
          <w:kern w:val="0"/>
          <w:lang w:eastAsia="en-US" w:bidi="ar-SA"/>
        </w:rPr>
        <w:t>„</w:t>
      </w:r>
      <w:proofErr w:type="spellStart"/>
      <w:r>
        <w:rPr>
          <w:rFonts w:eastAsia="Calibri" w:cs="Times New Roman"/>
          <w:kern w:val="0"/>
          <w:lang w:eastAsia="en-US" w:bidi="ar-SA"/>
        </w:rPr>
        <w:t>Уљарице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proofErr w:type="gramStart"/>
      <w:r>
        <w:rPr>
          <w:rFonts w:eastAsia="Calibri" w:cs="Times New Roman"/>
          <w:kern w:val="0"/>
          <w:lang w:eastAsia="en-US" w:bidi="ar-SA"/>
        </w:rPr>
        <w:t>Бачка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“ </w:t>
      </w:r>
      <w:proofErr w:type="spellStart"/>
      <w:r>
        <w:rPr>
          <w:rFonts w:eastAsia="Calibri" w:cs="Times New Roman"/>
          <w:kern w:val="0"/>
          <w:lang w:eastAsia="en-US" w:bidi="ar-SA"/>
        </w:rPr>
        <w:t>доо</w:t>
      </w:r>
      <w:proofErr w:type="spellEnd"/>
      <w:proofErr w:type="gramEnd"/>
      <w:r>
        <w:rPr>
          <w:rFonts w:eastAsia="Calibri" w:cs="Times New Roman"/>
          <w:kern w:val="0"/>
          <w:lang w:eastAsia="en-US" w:bidi="ar-SA"/>
        </w:rPr>
        <w:t xml:space="preserve"> у </w:t>
      </w:r>
      <w:proofErr w:type="spellStart"/>
      <w:r>
        <w:rPr>
          <w:rFonts w:eastAsia="Calibri" w:cs="Times New Roman"/>
          <w:kern w:val="0"/>
          <w:lang w:eastAsia="en-US" w:bidi="ar-SA"/>
        </w:rPr>
        <w:t>у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r>
        <w:rPr>
          <w:rFonts w:eastAsia="Calibri" w:cs="Times New Roman"/>
          <w:kern w:val="0"/>
          <w:lang w:eastAsia="en-US" w:bidi="ar-SA"/>
        </w:rPr>
        <w:t>Ковину</w:t>
      </w:r>
      <w:r>
        <w:rPr>
          <w:rFonts w:eastAsia="Calibri" w:cs="Times New Roman"/>
          <w:kern w:val="0"/>
          <w:lang w:eastAsia="en-US" w:bidi="ar-SA"/>
        </w:rPr>
        <w:t>,</w:t>
      </w:r>
      <w:r>
        <w:rPr>
          <w:rFonts w:eastAsia="Calibri" w:cs="Times New Roman"/>
          <w:kern w:val="0"/>
          <w:lang w:eastAsia="en-US" w:bidi="ar-SA"/>
        </w:rPr>
        <w:t xml:space="preserve"> Светозара Марковића</w:t>
      </w:r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бб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; </w:t>
      </w:r>
      <w:r>
        <w:rPr>
          <w:rFonts w:eastAsia="Calibri" w:cs="Times New Roman"/>
          <w:b/>
          <w:kern w:val="0"/>
          <w:lang w:eastAsia="en-US" w:bidi="ar-SA"/>
        </w:rPr>
        <w:t xml:space="preserve"> </w:t>
      </w:r>
    </w:p>
    <w:p w:rsidR="00C57BAB" w:rsidRDefault="00C57BAB" w:rsidP="00C57BAB">
      <w:pPr>
        <w:widowControl/>
        <w:suppressAutoHyphens w:val="0"/>
        <w:ind w:left="72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"/>
        <w:gridCol w:w="3241"/>
        <w:gridCol w:w="684"/>
        <w:gridCol w:w="996"/>
        <w:gridCol w:w="1109"/>
        <w:gridCol w:w="1588"/>
        <w:gridCol w:w="1388"/>
      </w:tblGrid>
      <w:tr w:rsidR="00C57BAB" w:rsidTr="006965D8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BAB" w:rsidRDefault="00C57BAB" w:rsidP="006965D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Ред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BAB" w:rsidRDefault="00C57BAB" w:rsidP="006965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</w:p>
          <w:p w:rsidR="00C57BAB" w:rsidRDefault="00C57BAB" w:rsidP="00696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НАЗИВ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BAB" w:rsidRDefault="00C57BAB" w:rsidP="006965D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Јед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мере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BAB" w:rsidRDefault="00C57BAB" w:rsidP="006965D8">
            <w:pPr>
              <w:jc w:val="center"/>
              <w:rPr>
                <w:b/>
                <w:sz w:val="22"/>
                <w:szCs w:val="22"/>
              </w:rPr>
            </w:pPr>
          </w:p>
          <w:p w:rsidR="00C57BAB" w:rsidRDefault="00C57BAB" w:rsidP="006965D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Колич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BAB" w:rsidRDefault="00C57BAB" w:rsidP="006965D8">
            <w:pPr>
              <w:ind w:left="-139" w:right="-106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Јед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цена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без</w:t>
            </w:r>
            <w:proofErr w:type="spellEnd"/>
            <w:r>
              <w:rPr>
                <w:b/>
                <w:sz w:val="22"/>
                <w:szCs w:val="22"/>
              </w:rPr>
              <w:t xml:space="preserve"> ПДВ-а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BAB" w:rsidRDefault="00C57BAB" w:rsidP="006965D8">
            <w:pPr>
              <w:ind w:right="-106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Укупна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цена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без</w:t>
            </w:r>
            <w:proofErr w:type="spellEnd"/>
            <w:r>
              <w:rPr>
                <w:b/>
                <w:sz w:val="22"/>
                <w:szCs w:val="22"/>
              </w:rPr>
              <w:t xml:space="preserve"> ПДВ-а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BAB" w:rsidRDefault="00C57BAB" w:rsidP="006965D8">
            <w:pPr>
              <w:ind w:right="-106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Укупна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цена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са</w:t>
            </w:r>
            <w:proofErr w:type="spellEnd"/>
            <w:r>
              <w:rPr>
                <w:b/>
                <w:sz w:val="22"/>
                <w:szCs w:val="22"/>
              </w:rPr>
              <w:t xml:space="preserve"> ПДВ-</w:t>
            </w:r>
            <w:proofErr w:type="spellStart"/>
            <w:r>
              <w:rPr>
                <w:b/>
                <w:sz w:val="22"/>
                <w:szCs w:val="22"/>
              </w:rPr>
              <w:t>ом</w:t>
            </w:r>
            <w:proofErr w:type="spellEnd"/>
          </w:p>
        </w:tc>
      </w:tr>
      <w:tr w:rsidR="00C57BAB" w:rsidTr="006965D8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BAB" w:rsidRDefault="00C57BAB" w:rsidP="006965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BAB" w:rsidRDefault="00C57BAB" w:rsidP="006965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BAB" w:rsidRDefault="00C57BAB" w:rsidP="006965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BAB" w:rsidRDefault="00C57BAB" w:rsidP="006965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BAB" w:rsidRDefault="00C57BAB" w:rsidP="006965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BAB" w:rsidRDefault="00C57BAB" w:rsidP="006965D8">
            <w:pPr>
              <w:jc w:val="center"/>
            </w:pPr>
            <w:r>
              <w:rPr>
                <w:b/>
                <w:sz w:val="18"/>
                <w:szCs w:val="18"/>
              </w:rPr>
              <w:t>6. (4*5)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BAB" w:rsidRDefault="00C57BAB" w:rsidP="006965D8">
            <w:pPr>
              <w:jc w:val="center"/>
            </w:pPr>
            <w:r>
              <w:rPr>
                <w:b/>
                <w:sz w:val="18"/>
                <w:szCs w:val="18"/>
              </w:rPr>
              <w:t>7. (6*ПДВ)</w:t>
            </w:r>
          </w:p>
        </w:tc>
      </w:tr>
      <w:tr w:rsidR="00C57BAB" w:rsidTr="006965D8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BAB" w:rsidRDefault="00C57BAB" w:rsidP="006965D8">
            <w:pPr>
              <w:jc w:val="center"/>
            </w:pPr>
          </w:p>
          <w:p w:rsidR="00C57BAB" w:rsidRDefault="00C57BAB" w:rsidP="006965D8">
            <w:pPr>
              <w:jc w:val="center"/>
            </w:pPr>
            <w:r>
              <w:t>1.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BAB" w:rsidRDefault="00C57BAB" w:rsidP="006965D8">
            <w:pPr>
              <w:ind w:right="-104"/>
            </w:pPr>
            <w:proofErr w:type="spellStart"/>
            <w:r>
              <w:t>Меркантилн</w:t>
            </w:r>
            <w:proofErr w:type="spellEnd"/>
            <w:r>
              <w:rPr>
                <w:lang/>
              </w:rPr>
              <w:t>а</w:t>
            </w:r>
            <w:r>
              <w:t xml:space="preserve"> </w:t>
            </w:r>
            <w:r>
              <w:rPr>
                <w:lang/>
              </w:rPr>
              <w:t>пшеница</w:t>
            </w:r>
            <w:r>
              <w:t xml:space="preserve"> СРПС </w:t>
            </w:r>
            <w:proofErr w:type="spellStart"/>
            <w:r>
              <w:t>квалитета</w:t>
            </w:r>
            <w:proofErr w:type="spellEnd"/>
            <w:r>
              <w:t xml:space="preserve">, </w:t>
            </w:r>
            <w:proofErr w:type="spellStart"/>
            <w:r>
              <w:t>род</w:t>
            </w:r>
            <w:proofErr w:type="spellEnd"/>
            <w:r>
              <w:t xml:space="preserve"> 2022. </w:t>
            </w:r>
            <w:proofErr w:type="spellStart"/>
            <w:r>
              <w:t>године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BAB" w:rsidRDefault="00C57BAB" w:rsidP="006965D8">
            <w:pPr>
              <w:jc w:val="center"/>
            </w:pPr>
          </w:p>
          <w:p w:rsidR="00C57BAB" w:rsidRDefault="00C57BAB" w:rsidP="006965D8">
            <w:pPr>
              <w:jc w:val="center"/>
            </w:pPr>
            <w:proofErr w:type="spellStart"/>
            <w:r>
              <w:t>кг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BAB" w:rsidRDefault="00C57BAB" w:rsidP="006965D8"/>
          <w:p w:rsidR="00C57BAB" w:rsidRDefault="00C57BAB" w:rsidP="006965D8">
            <w:r>
              <w:rPr>
                <w:lang/>
              </w:rPr>
              <w:t>817.140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BAB" w:rsidRDefault="00C57BAB" w:rsidP="006965D8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BAB" w:rsidRDefault="00C57BAB" w:rsidP="006965D8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BAB" w:rsidRDefault="00C57BAB" w:rsidP="006965D8"/>
        </w:tc>
      </w:tr>
    </w:tbl>
    <w:p w:rsidR="00C57BAB" w:rsidRDefault="00C57BAB" w:rsidP="00C57BAB">
      <w:pPr>
        <w:widowControl/>
        <w:suppressAutoHyphens w:val="0"/>
        <w:ind w:left="72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:rsidR="00C57BAB" w:rsidRDefault="00C57BAB" w:rsidP="00C57BAB">
      <w:pPr>
        <w:pStyle w:val="Standard"/>
        <w:jc w:val="both"/>
      </w:pPr>
      <w:r>
        <w:rPr>
          <w:rFonts w:ascii="Times New Roman" w:eastAsia="TimesNewRomanPSMT, 'Times New R" w:hAnsi="Times New Roman" w:cs="Times New Roman"/>
          <w:bCs/>
          <w:sz w:val="24"/>
          <w:szCs w:val="24"/>
          <w:lang w:val="ru-RU" w:bidi="hi-IN"/>
        </w:rPr>
        <w:t xml:space="preserve">Рок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>уплате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>аванса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 xml:space="preserve"> __________________ (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>не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>дуже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>од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 xml:space="preserve"> 3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>дана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>након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>пријема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>профактуре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>).</w:t>
      </w:r>
    </w:p>
    <w:p w:rsidR="00C57BAB" w:rsidRDefault="00C57BAB" w:rsidP="00C57BAB">
      <w:pPr>
        <w:pStyle w:val="Standard"/>
        <w:jc w:val="both"/>
      </w:pPr>
    </w:p>
    <w:p w:rsidR="00C57BAB" w:rsidRDefault="00C57BAB" w:rsidP="00C57BAB">
      <w:pPr>
        <w:pStyle w:val="Standard"/>
        <w:jc w:val="both"/>
        <w:rPr>
          <w:rFonts w:ascii="Times New Roman" w:eastAsia="TimesNewRomanPSMT, 'Times New R" w:hAnsi="Times New Roman" w:cs="Times New Roman"/>
          <w:bCs/>
          <w:sz w:val="24"/>
          <w:szCs w:val="24"/>
          <w:lang w:val="ru-RU" w:bidi="hi-IN"/>
        </w:rPr>
      </w:pPr>
      <w:r>
        <w:rPr>
          <w:rFonts w:ascii="Times New Roman" w:eastAsia="TimesNewRomanPSMT, 'Times New R" w:hAnsi="Times New Roman" w:cs="Times New Roman"/>
          <w:bCs/>
          <w:sz w:val="24"/>
          <w:szCs w:val="24"/>
          <w:lang w:val="ru-RU" w:bidi="hi-IN"/>
        </w:rPr>
        <w:t>Рок важења понуде ______________________________</w:t>
      </w:r>
    </w:p>
    <w:p w:rsidR="00C57BAB" w:rsidRDefault="00C57BAB" w:rsidP="00C57BAB">
      <w:pPr>
        <w:pStyle w:val="Standard"/>
        <w:tabs>
          <w:tab w:val="left" w:pos="360"/>
        </w:tabs>
        <w:spacing w:line="100" w:lineRule="atLeast"/>
        <w:ind w:left="720"/>
        <w:jc w:val="both"/>
        <w:textAlignment w:val="auto"/>
      </w:pPr>
    </w:p>
    <w:p w:rsidR="00C57BAB" w:rsidRDefault="00C57BAB" w:rsidP="00C57BAB">
      <w:pPr>
        <w:pStyle w:val="Standard"/>
        <w:ind w:left="720" w:firstLine="720"/>
        <w:jc w:val="both"/>
        <w:rPr>
          <w:rFonts w:eastAsia="Arial Unicode MS" w:cs="Times New Roman"/>
        </w:rPr>
      </w:pPr>
    </w:p>
    <w:p w:rsidR="00C57BAB" w:rsidRDefault="00C57BAB" w:rsidP="00C57BAB">
      <w:pPr>
        <w:pStyle w:val="Standard"/>
        <w:jc w:val="both"/>
      </w:pPr>
      <w:r>
        <w:rPr>
          <w:rFonts w:ascii="Times New Roman" w:eastAsia="TimesNewRomanPSMT, 'Times New R" w:hAnsi="Times New Roman" w:cs="Times New Roman"/>
          <w:bCs/>
        </w:rPr>
        <w:t xml:space="preserve">НАПОМЕНА </w:t>
      </w:r>
      <w:r>
        <w:rPr>
          <w:rFonts w:eastAsia="TimesNewRomanPSMT, 'Times New R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7BAB" w:rsidRDefault="00C57BAB" w:rsidP="00C57BAB">
      <w:pPr>
        <w:pStyle w:val="Standard"/>
        <w:ind w:left="720" w:firstLine="720"/>
        <w:jc w:val="both"/>
        <w:rPr>
          <w:rFonts w:eastAsia="TimesNewRomanPSMT, 'Times New R"/>
          <w:bCs/>
        </w:rPr>
      </w:pPr>
    </w:p>
    <w:p w:rsidR="00C57BAB" w:rsidRDefault="00C57BAB" w:rsidP="00C57BAB">
      <w:pPr>
        <w:pStyle w:val="Standard"/>
        <w:ind w:left="720" w:firstLine="720"/>
        <w:jc w:val="both"/>
        <w:rPr>
          <w:rFonts w:eastAsia="TimesNewRomanPSMT, 'Times New R"/>
          <w:bCs/>
        </w:rPr>
      </w:pPr>
    </w:p>
    <w:p w:rsidR="00C57BAB" w:rsidRDefault="00C57BAB" w:rsidP="00C57BAB">
      <w:pPr>
        <w:pStyle w:val="Standard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57BAB" w:rsidRDefault="00C57BAB" w:rsidP="00C57BAB">
      <w:pPr>
        <w:pStyle w:val="Standard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                         </w:t>
      </w:r>
    </w:p>
    <w:p w:rsidR="00C57BAB" w:rsidRDefault="00C57BAB" w:rsidP="00C57BAB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_____________________________</w:t>
      </w:r>
    </w:p>
    <w:p w:rsidR="00C57BAB" w:rsidRDefault="00C57BAB" w:rsidP="00C57BAB">
      <w:pPr>
        <w:pStyle w:val="Standard"/>
        <w:tabs>
          <w:tab w:val="center" w:pos="4794"/>
        </w:tabs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назив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привредног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друштва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</w:p>
    <w:p w:rsidR="00C57BAB" w:rsidRDefault="00C57BAB" w:rsidP="00C57BAB">
      <w:pPr>
        <w:pStyle w:val="Standard"/>
        <w:tabs>
          <w:tab w:val="center" w:pos="4794"/>
        </w:tabs>
        <w:rPr>
          <w:rFonts w:ascii="Times New Roman" w:hAnsi="Times New Roman" w:cs="Times New Roman"/>
          <w:sz w:val="24"/>
          <w:szCs w:val="24"/>
        </w:rPr>
      </w:pPr>
    </w:p>
    <w:p w:rsidR="00C57BAB" w:rsidRDefault="00C57BAB" w:rsidP="00C57BAB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_____________________________                                                        </w:t>
      </w:r>
    </w:p>
    <w:p w:rsidR="00C57BAB" w:rsidRDefault="00C57BAB" w:rsidP="00C57BAB">
      <w:pPr>
        <w:pStyle w:val="BodyText2"/>
        <w:tabs>
          <w:tab w:val="left" w:pos="3675"/>
        </w:tabs>
        <w:spacing w:line="100" w:lineRule="atLeast"/>
        <w:jc w:val="both"/>
      </w:pPr>
      <w:r>
        <w:rPr>
          <w:bCs/>
          <w:i/>
        </w:rPr>
        <w:t xml:space="preserve">                              </w:t>
      </w:r>
      <w:r>
        <w:t>М.П</w:t>
      </w:r>
      <w:r>
        <w:rPr>
          <w:sz w:val="22"/>
          <w:szCs w:val="22"/>
        </w:rPr>
        <w:t xml:space="preserve">.                    </w:t>
      </w:r>
      <w:r>
        <w:rPr>
          <w:bCs/>
          <w:i/>
          <w:sz w:val="22"/>
          <w:szCs w:val="22"/>
        </w:rPr>
        <w:t xml:space="preserve">                                         </w:t>
      </w:r>
      <w:r>
        <w:rPr>
          <w:bCs/>
          <w:iCs/>
          <w:sz w:val="22"/>
          <w:szCs w:val="22"/>
        </w:rPr>
        <w:t>(</w:t>
      </w:r>
      <w:proofErr w:type="spellStart"/>
      <w:r>
        <w:rPr>
          <w:bCs/>
          <w:iCs/>
          <w:sz w:val="22"/>
          <w:szCs w:val="22"/>
        </w:rPr>
        <w:t>штампано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име</w:t>
      </w:r>
      <w:proofErr w:type="spellEnd"/>
      <w:r>
        <w:rPr>
          <w:bCs/>
          <w:iCs/>
          <w:sz w:val="22"/>
          <w:szCs w:val="22"/>
        </w:rPr>
        <w:t xml:space="preserve"> и </w:t>
      </w:r>
      <w:proofErr w:type="spellStart"/>
      <w:r>
        <w:rPr>
          <w:bCs/>
          <w:iCs/>
          <w:sz w:val="22"/>
          <w:szCs w:val="22"/>
        </w:rPr>
        <w:t>презиме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одговорног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лица</w:t>
      </w:r>
      <w:proofErr w:type="spellEnd"/>
      <w:r>
        <w:rPr>
          <w:bCs/>
          <w:iCs/>
          <w:sz w:val="22"/>
          <w:szCs w:val="22"/>
        </w:rPr>
        <w:t>)</w:t>
      </w:r>
    </w:p>
    <w:p w:rsidR="00C57BAB" w:rsidRDefault="00C57BAB" w:rsidP="00C57BAB">
      <w:pPr>
        <w:pStyle w:val="BodyText2"/>
        <w:tabs>
          <w:tab w:val="left" w:pos="3675"/>
        </w:tabs>
        <w:spacing w:line="100" w:lineRule="atLeast"/>
        <w:jc w:val="both"/>
      </w:pPr>
      <w:r>
        <w:rPr>
          <w:bCs/>
          <w:iCs/>
          <w:sz w:val="22"/>
          <w:szCs w:val="22"/>
        </w:rPr>
        <w:t xml:space="preserve">                   </w:t>
      </w:r>
      <w:r>
        <w:rPr>
          <w:bCs/>
          <w:i/>
          <w:iCs/>
          <w:sz w:val="22"/>
          <w:szCs w:val="22"/>
        </w:rPr>
        <w:t>(</w:t>
      </w:r>
      <w:proofErr w:type="spellStart"/>
      <w:r>
        <w:rPr>
          <w:bCs/>
          <w:i/>
          <w:iCs/>
          <w:sz w:val="22"/>
          <w:szCs w:val="22"/>
        </w:rPr>
        <w:t>читак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отисак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печата</w:t>
      </w:r>
      <w:proofErr w:type="spellEnd"/>
      <w:r>
        <w:rPr>
          <w:bCs/>
          <w:i/>
          <w:iCs/>
        </w:rPr>
        <w:t>)</w:t>
      </w:r>
      <w:r>
        <w:rPr>
          <w:bCs/>
          <w:iCs/>
        </w:rPr>
        <w:t xml:space="preserve">                                                                        </w:t>
      </w:r>
    </w:p>
    <w:p w:rsidR="00C57BAB" w:rsidRDefault="00C57BAB" w:rsidP="00C57BAB">
      <w:pPr>
        <w:pStyle w:val="BodyText2"/>
        <w:tabs>
          <w:tab w:val="left" w:pos="3675"/>
        </w:tabs>
        <w:spacing w:after="0" w:line="100" w:lineRule="atLeast"/>
        <w:jc w:val="both"/>
      </w:pPr>
      <w:r>
        <w:rPr>
          <w:bCs/>
          <w:iCs/>
        </w:rPr>
        <w:t xml:space="preserve">                                                                                                    </w:t>
      </w:r>
      <w:r>
        <w:rPr>
          <w:bCs/>
          <w:i/>
        </w:rPr>
        <w:t>____________________________</w:t>
      </w:r>
    </w:p>
    <w:p w:rsidR="00C57BAB" w:rsidRDefault="00C57BAB" w:rsidP="00C57BAB">
      <w:pPr>
        <w:pStyle w:val="BodyText2"/>
        <w:tabs>
          <w:tab w:val="left" w:pos="5685"/>
        </w:tabs>
        <w:spacing w:after="0" w:line="100" w:lineRule="atLeast"/>
        <w:jc w:val="both"/>
      </w:pPr>
      <w:r>
        <w:rPr>
          <w:bCs/>
          <w:i/>
        </w:rPr>
        <w:tab/>
        <w:t xml:space="preserve">               </w:t>
      </w:r>
      <w:r>
        <w:rPr>
          <w:bCs/>
          <w:sz w:val="22"/>
          <w:szCs w:val="22"/>
        </w:rPr>
        <w:t>(</w:t>
      </w:r>
      <w:proofErr w:type="spellStart"/>
      <w:r>
        <w:rPr>
          <w:bCs/>
          <w:sz w:val="22"/>
          <w:szCs w:val="22"/>
        </w:rPr>
        <w:t>потпис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одговорног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лица</w:t>
      </w:r>
      <w:proofErr w:type="spellEnd"/>
      <w:r>
        <w:rPr>
          <w:bCs/>
          <w:sz w:val="22"/>
          <w:szCs w:val="22"/>
        </w:rPr>
        <w:t>)</w:t>
      </w:r>
    </w:p>
    <w:p w:rsidR="00C57BAB" w:rsidRDefault="00C57BAB" w:rsidP="00C57BAB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57BAB" w:rsidRDefault="00C57BAB" w:rsidP="00C57BAB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57BAB" w:rsidRDefault="00C57BAB" w:rsidP="00C57BAB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57BAB" w:rsidRDefault="00C57BAB" w:rsidP="00C57BAB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601DE3" w:rsidRDefault="00601DE3">
      <w:bookmarkStart w:id="0" w:name="_GoBack"/>
      <w:bookmarkEnd w:id="0"/>
    </w:p>
    <w:sectPr w:rsidR="00601DE3" w:rsidSect="00794F89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TimesRoman, 'Times New Roman'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</w:font>
  <w:font w:name="TimesNewRomanPSMT, 'Times New R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F0139"/>
    <w:multiLevelType w:val="multilevel"/>
    <w:tmpl w:val="1098EB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AB"/>
    <w:rsid w:val="00601DE3"/>
    <w:rsid w:val="00794F89"/>
    <w:rsid w:val="00C5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FD078-48B2-4F1E-ADAC-BEDB9D22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BAB"/>
    <w:pPr>
      <w:widowControl w:val="0"/>
      <w:suppressAutoHyphens/>
      <w:autoSpaceDN w:val="0"/>
      <w:textAlignment w:val="baseline"/>
    </w:pPr>
    <w:rPr>
      <w:rFonts w:eastAsia="SimSun" w:cs="Arial"/>
      <w:kern w:val="3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57BAB"/>
    <w:pPr>
      <w:suppressAutoHyphens/>
      <w:autoSpaceDN w:val="0"/>
      <w:textAlignment w:val="baseline"/>
    </w:pPr>
    <w:rPr>
      <w:rFonts w:ascii="CTimesRoman, 'Times New Roman'" w:eastAsia="Times New Roman" w:hAnsi="CTimesRoman, 'Times New Roman'" w:cs="CTimesRoman, 'Times New Roman'"/>
      <w:kern w:val="3"/>
      <w:sz w:val="20"/>
      <w:szCs w:val="20"/>
      <w:lang w:val="en-US" w:eastAsia="zh-CN"/>
    </w:rPr>
  </w:style>
  <w:style w:type="paragraph" w:styleId="ListParagraph">
    <w:name w:val="List Paragraph"/>
    <w:basedOn w:val="Normal"/>
    <w:rsid w:val="00C57BAB"/>
    <w:pPr>
      <w:ind w:left="720"/>
    </w:pPr>
    <w:rPr>
      <w:rFonts w:cs="Mangal"/>
      <w:szCs w:val="21"/>
    </w:rPr>
  </w:style>
  <w:style w:type="paragraph" w:styleId="BodyText2">
    <w:name w:val="Body Text 2"/>
    <w:basedOn w:val="Standard"/>
    <w:link w:val="BodyText2Char"/>
    <w:rsid w:val="00C57BAB"/>
    <w:pPr>
      <w:spacing w:after="120" w:line="480" w:lineRule="auto"/>
      <w:textAlignment w:val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57BAB"/>
    <w:rPr>
      <w:rFonts w:eastAsia="Arial Unicode MS" w:cs="Times New Roman"/>
      <w:color w:val="000000"/>
      <w:kern w:val="3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Vulićević</dc:creator>
  <cp:keywords/>
  <dc:description/>
  <cp:lastModifiedBy>Marina Vulićević</cp:lastModifiedBy>
  <cp:revision>1</cp:revision>
  <dcterms:created xsi:type="dcterms:W3CDTF">2022-11-22T08:12:00Z</dcterms:created>
  <dcterms:modified xsi:type="dcterms:W3CDTF">2022-11-22T08:12:00Z</dcterms:modified>
</cp:coreProperties>
</file>